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E801" w14:textId="77777777" w:rsidR="00F3035C" w:rsidRDefault="00F3035C" w:rsidP="00F3035C">
      <w:pPr>
        <w:spacing w:line="100" w:lineRule="atLeast"/>
        <w:rPr>
          <w:rFonts w:ascii="Arial" w:hAnsi="Arial" w:cs="Arial"/>
          <w:b/>
          <w:sz w:val="24"/>
          <w:szCs w:val="24"/>
        </w:rPr>
      </w:pPr>
      <w:r>
        <w:rPr>
          <w:rFonts w:ascii="Arial" w:hAnsi="Arial" w:cs="Arial"/>
          <w:b/>
          <w:sz w:val="24"/>
          <w:szCs w:val="24"/>
        </w:rPr>
        <w:t>Ośrodek Sportu i Rekreacji w Łazach</w:t>
      </w:r>
    </w:p>
    <w:p w14:paraId="283E716A" w14:textId="77777777" w:rsidR="00F3035C" w:rsidRDefault="00F3035C" w:rsidP="00F3035C">
      <w:pPr>
        <w:spacing w:line="100" w:lineRule="atLeast"/>
        <w:rPr>
          <w:rFonts w:ascii="Arial" w:hAnsi="Arial" w:cs="Arial"/>
          <w:b/>
          <w:sz w:val="24"/>
          <w:szCs w:val="24"/>
        </w:rPr>
      </w:pPr>
      <w:r>
        <w:rPr>
          <w:rFonts w:ascii="Arial" w:hAnsi="Arial" w:cs="Arial"/>
          <w:b/>
          <w:sz w:val="24"/>
          <w:szCs w:val="24"/>
        </w:rPr>
        <w:t>42-450 Łazy, ul. Topolowa 1</w:t>
      </w:r>
    </w:p>
    <w:p w14:paraId="7E91BD81" w14:textId="77777777" w:rsidR="00F3035C" w:rsidRDefault="00F3035C" w:rsidP="00F3035C">
      <w:pPr>
        <w:spacing w:line="100" w:lineRule="atLeast"/>
        <w:rPr>
          <w:rFonts w:ascii="Arial" w:hAnsi="Arial" w:cs="Arial"/>
          <w:b/>
          <w:sz w:val="24"/>
          <w:szCs w:val="24"/>
        </w:rPr>
      </w:pPr>
      <w:r>
        <w:rPr>
          <w:rFonts w:ascii="Arial" w:hAnsi="Arial" w:cs="Arial"/>
          <w:b/>
          <w:sz w:val="24"/>
          <w:szCs w:val="24"/>
        </w:rPr>
        <w:t>tel.  32 670 97 90, fax  32 670 97 99</w:t>
      </w:r>
    </w:p>
    <w:p w14:paraId="36F5D8FF" w14:textId="77777777" w:rsidR="006A6CE7" w:rsidRPr="006A6CE7" w:rsidRDefault="006A6CE7" w:rsidP="00F3035C">
      <w:pPr>
        <w:autoSpaceDE w:val="0"/>
        <w:rPr>
          <w:rFonts w:ascii="Arial" w:hAnsi="Arial" w:cs="Arial"/>
          <w:b/>
          <w:bCs/>
          <w:shd w:val="clear" w:color="auto" w:fill="FFFFFF"/>
        </w:rPr>
      </w:pPr>
      <w:r w:rsidRPr="006A6CE7">
        <w:rPr>
          <w:rFonts w:ascii="Arial" w:hAnsi="Arial" w:cs="Arial"/>
          <w:b/>
          <w:bCs/>
        </w:rPr>
        <w:t>Skrzynka e-</w:t>
      </w:r>
      <w:proofErr w:type="spellStart"/>
      <w:r w:rsidRPr="006A6CE7">
        <w:rPr>
          <w:rFonts w:ascii="Arial" w:hAnsi="Arial" w:cs="Arial"/>
          <w:b/>
          <w:bCs/>
        </w:rPr>
        <w:t>puap</w:t>
      </w:r>
      <w:proofErr w:type="spellEnd"/>
      <w:r w:rsidRPr="006A6CE7">
        <w:rPr>
          <w:rFonts w:ascii="Arial" w:hAnsi="Arial" w:cs="Arial"/>
          <w:b/>
          <w:bCs/>
        </w:rPr>
        <w:t xml:space="preserve">:  </w:t>
      </w:r>
      <w:r w:rsidRPr="006A6CE7">
        <w:rPr>
          <w:rFonts w:ascii="Arial" w:hAnsi="Arial" w:cs="Arial"/>
        </w:rPr>
        <w:t>/</w:t>
      </w:r>
      <w:proofErr w:type="spellStart"/>
      <w:r w:rsidRPr="006A6CE7">
        <w:rPr>
          <w:rFonts w:ascii="Arial" w:hAnsi="Arial" w:cs="Arial"/>
        </w:rPr>
        <w:t>osirlazy</w:t>
      </w:r>
      <w:proofErr w:type="spellEnd"/>
      <w:r w:rsidRPr="006A6CE7">
        <w:rPr>
          <w:rFonts w:ascii="Arial" w:hAnsi="Arial" w:cs="Arial"/>
        </w:rPr>
        <w:t>/</w:t>
      </w:r>
      <w:proofErr w:type="spellStart"/>
      <w:r w:rsidRPr="006A6CE7">
        <w:rPr>
          <w:rFonts w:ascii="Arial" w:hAnsi="Arial" w:cs="Arial"/>
        </w:rPr>
        <w:t>SkrytkaESP</w:t>
      </w:r>
      <w:proofErr w:type="spellEnd"/>
      <w:r w:rsidRPr="006A6CE7">
        <w:rPr>
          <w:rFonts w:ascii="Arial" w:hAnsi="Arial" w:cs="Arial"/>
          <w:b/>
          <w:bCs/>
          <w:shd w:val="clear" w:color="auto" w:fill="FFFFFF"/>
        </w:rPr>
        <w:t xml:space="preserve"> </w:t>
      </w:r>
    </w:p>
    <w:p w14:paraId="3EE3FE07" w14:textId="0D740523" w:rsidR="00F3035C" w:rsidRPr="001E3BC7" w:rsidRDefault="00F3035C" w:rsidP="00F3035C">
      <w:pPr>
        <w:autoSpaceDE w:val="0"/>
        <w:rPr>
          <w:rFonts w:ascii="Arial" w:hAnsi="Arial"/>
          <w:b/>
          <w:bCs/>
          <w:shd w:val="clear" w:color="auto" w:fill="FFFFFF"/>
        </w:rPr>
      </w:pPr>
      <w:r w:rsidRPr="001E3BC7">
        <w:rPr>
          <w:rFonts w:ascii="Arial" w:hAnsi="Arial"/>
          <w:b/>
          <w:bCs/>
          <w:shd w:val="clear" w:color="auto" w:fill="FFFFFF"/>
        </w:rPr>
        <w:t xml:space="preserve">Nr sprawy: </w:t>
      </w:r>
      <w:r>
        <w:rPr>
          <w:rFonts w:ascii="Arial" w:hAnsi="Arial"/>
          <w:b/>
          <w:bCs/>
          <w:shd w:val="clear" w:color="auto" w:fill="FFFFFF"/>
        </w:rPr>
        <w:t xml:space="preserve">ZP </w:t>
      </w:r>
      <w:r w:rsidRPr="001E3BC7">
        <w:rPr>
          <w:rFonts w:ascii="Arial" w:hAnsi="Arial"/>
          <w:b/>
          <w:bCs/>
          <w:shd w:val="clear" w:color="auto" w:fill="FFFFFF"/>
        </w:rPr>
        <w:t>1</w:t>
      </w:r>
      <w:r>
        <w:rPr>
          <w:rFonts w:ascii="Arial" w:hAnsi="Arial"/>
          <w:b/>
          <w:bCs/>
          <w:shd w:val="clear" w:color="auto" w:fill="FFFFFF"/>
        </w:rPr>
        <w:t>/</w:t>
      </w:r>
      <w:r w:rsidRPr="001E3BC7">
        <w:rPr>
          <w:rFonts w:ascii="Arial" w:hAnsi="Arial"/>
          <w:b/>
          <w:bCs/>
          <w:shd w:val="clear" w:color="auto" w:fill="FFFFFF"/>
        </w:rPr>
        <w:t xml:space="preserve"> 20</w:t>
      </w:r>
      <w:r>
        <w:rPr>
          <w:rFonts w:ascii="Arial" w:hAnsi="Arial"/>
          <w:b/>
          <w:bCs/>
          <w:shd w:val="clear" w:color="auto" w:fill="FFFFFF"/>
        </w:rPr>
        <w:t>2</w:t>
      </w:r>
      <w:r w:rsidRPr="001E3BC7">
        <w:rPr>
          <w:rFonts w:ascii="Arial" w:hAnsi="Arial"/>
          <w:b/>
          <w:bCs/>
          <w:shd w:val="clear" w:color="auto" w:fill="FFFFFF"/>
        </w:rPr>
        <w:t>1</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3C6D468" w:rsidR="00301180" w:rsidRDefault="00301180" w:rsidP="00301180">
      <w:pPr>
        <w:jc w:val="center"/>
        <w:rPr>
          <w:rFonts w:ascii="Arial" w:hAnsi="Arial" w:cs="Arial"/>
          <w:b/>
        </w:rPr>
      </w:pPr>
    </w:p>
    <w:p w14:paraId="2DCF9AA9" w14:textId="106D090F" w:rsidR="00F3035C" w:rsidRDefault="00F3035C" w:rsidP="00301180">
      <w:pPr>
        <w:jc w:val="center"/>
        <w:rPr>
          <w:rFonts w:ascii="Arial" w:hAnsi="Arial" w:cs="Arial"/>
          <w:b/>
        </w:rPr>
      </w:pPr>
    </w:p>
    <w:p w14:paraId="420138C0" w14:textId="77777777" w:rsidR="00F3035C" w:rsidRPr="00317775" w:rsidRDefault="00F3035C" w:rsidP="00301180">
      <w:pPr>
        <w:jc w:val="center"/>
        <w:rPr>
          <w:rFonts w:ascii="Arial" w:hAnsi="Arial" w:cs="Arial"/>
          <w:b/>
        </w:rPr>
      </w:pPr>
    </w:p>
    <w:p w14:paraId="1FF645C6" w14:textId="379441D8" w:rsidR="000349A1" w:rsidRPr="000349A1" w:rsidRDefault="000349A1" w:rsidP="000349A1">
      <w:pPr>
        <w:rPr>
          <w:rFonts w:ascii="Arial" w:hAnsi="Arial" w:cs="Arial"/>
          <w:b/>
          <w:bCs/>
          <w:sz w:val="24"/>
          <w:szCs w:val="24"/>
        </w:rPr>
      </w:pPr>
      <w:r w:rsidRPr="000349A1">
        <w:rPr>
          <w:rFonts w:ascii="Arial" w:hAnsi="Arial" w:cs="Arial"/>
          <w:b/>
          <w:bCs/>
          <w:sz w:val="24"/>
          <w:szCs w:val="24"/>
        </w:rPr>
        <w:t>„Usługi porządkowo – czystościowe w pomieszczeniach Parku Wodnego JURA w Łazach przy ulicy Topolowej 1 na okres 12 miesięcy”.</w:t>
      </w:r>
    </w:p>
    <w:p w14:paraId="4738A957" w14:textId="45DF7BDF" w:rsidR="00F3035C" w:rsidRPr="007148B5" w:rsidRDefault="00F3035C" w:rsidP="00F3035C">
      <w:pPr>
        <w:jc w:val="center"/>
        <w:rPr>
          <w:rFonts w:ascii="Arial" w:hAnsi="Arial" w:cs="Arial"/>
          <w:b/>
          <w:bCs/>
          <w:sz w:val="24"/>
          <w:szCs w:val="24"/>
        </w:rPr>
      </w:pPr>
      <w:r w:rsidRPr="007148B5">
        <w:rPr>
          <w:rFonts w:ascii="Arial" w:hAnsi="Arial" w:cs="Arial"/>
          <w:b/>
          <w:bCs/>
          <w:sz w:val="24"/>
          <w:szCs w:val="24"/>
        </w:rPr>
        <w:t>”.</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5CD7D3A9" w14:textId="43EAEF59" w:rsidR="00301180" w:rsidRDefault="00301180" w:rsidP="00301180">
      <w:pPr>
        <w:rPr>
          <w:rFonts w:ascii="Arial" w:hAnsi="Arial" w:cs="Arial"/>
        </w:rPr>
      </w:pPr>
    </w:p>
    <w:p w14:paraId="75DC933E" w14:textId="77777777" w:rsidR="00F3035C" w:rsidRPr="00317775" w:rsidRDefault="00F3035C"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4A915757"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0E5DF300"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0349A1">
        <w:rPr>
          <w:rFonts w:ascii="Arial" w:hAnsi="Arial" w:cs="Arial"/>
          <w:b/>
        </w:rPr>
        <w:t xml:space="preserve">październik </w:t>
      </w:r>
      <w:r w:rsidRPr="00317775">
        <w:rPr>
          <w:rFonts w:ascii="Arial" w:hAnsi="Arial" w:cs="Arial"/>
          <w:b/>
        </w:rPr>
        <w:t>2021</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3CC1313F" w14:textId="668CBBD7" w:rsidR="00D360B6"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AD1ECE" w:rsidRPr="00AD1ECE">
        <w:rPr>
          <w:rFonts w:ascii="Arial" w:hAnsi="Arial" w:cs="Arial"/>
          <w:b/>
          <w:sz w:val="20"/>
          <w:szCs w:val="20"/>
        </w:rPr>
        <w:t>Ośrodek Sportu i Rekreacji w Łazach</w:t>
      </w:r>
    </w:p>
    <w:p w14:paraId="408EC163" w14:textId="20E2777D"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w:t>
      </w:r>
      <w:r w:rsidR="00AD1ECE">
        <w:rPr>
          <w:rFonts w:ascii="Arial" w:eastAsia="Times New Roman" w:hAnsi="Arial" w:cs="Arial"/>
          <w:b/>
          <w:bCs/>
          <w:sz w:val="20"/>
          <w:szCs w:val="20"/>
          <w:lang w:eastAsia="pl-PL"/>
        </w:rPr>
        <w:t>opolowa</w:t>
      </w:r>
      <w:r w:rsidR="00592ECA" w:rsidRPr="00020387">
        <w:rPr>
          <w:rFonts w:ascii="Arial" w:eastAsia="Times New Roman" w:hAnsi="Arial" w:cs="Arial"/>
          <w:b/>
          <w:bCs/>
          <w:sz w:val="20"/>
          <w:szCs w:val="20"/>
          <w:lang w:eastAsia="pl-PL"/>
        </w:rPr>
        <w:t xml:space="preserve"> 1</w:t>
      </w:r>
    </w:p>
    <w:p w14:paraId="21AD44B2" w14:textId="76DA2518" w:rsidR="00160C65" w:rsidRPr="00AD1ECE" w:rsidRDefault="00AD1ECE" w:rsidP="00AD1ECE">
      <w:pPr>
        <w:spacing w:line="100" w:lineRule="atLeast"/>
        <w:rPr>
          <w:rFonts w:ascii="Arial" w:hAnsi="Arial" w:cs="Arial"/>
          <w:b/>
          <w:sz w:val="20"/>
          <w:szCs w:val="20"/>
        </w:rPr>
      </w:pPr>
      <w:r w:rsidRPr="00635439">
        <w:rPr>
          <w:rFonts w:ascii="Arial" w:hAnsi="Arial" w:cs="Arial"/>
          <w:b/>
          <w:sz w:val="20"/>
          <w:szCs w:val="20"/>
        </w:rPr>
        <w:t>tel.  32 670 97 90, fax  32 670 97 99</w:t>
      </w:r>
      <w:r>
        <w:rPr>
          <w:rFonts w:ascii="Arial" w:hAnsi="Arial" w:cs="Arial"/>
          <w:b/>
          <w:sz w:val="20"/>
          <w:szCs w:val="20"/>
        </w:rPr>
        <w:t xml:space="preserve">                                                                                                              </w:t>
      </w:r>
      <w:r w:rsidRPr="00635439">
        <w:rPr>
          <w:rFonts w:ascii="Arial" w:hAnsi="Arial" w:cs="Arial"/>
          <w:b/>
          <w:sz w:val="20"/>
          <w:szCs w:val="20"/>
          <w:lang w:val="en-US"/>
        </w:rPr>
        <w:t>NIP:</w:t>
      </w:r>
      <w:r w:rsidRPr="00635439">
        <w:rPr>
          <w:rFonts w:ascii="Arial" w:hAnsi="Arial"/>
          <w:sz w:val="20"/>
          <w:szCs w:val="20"/>
          <w:lang w:val="en-US"/>
        </w:rPr>
        <w:t xml:space="preserve"> </w:t>
      </w:r>
      <w:r w:rsidRPr="00635439">
        <w:rPr>
          <w:rFonts w:ascii="Arial" w:hAnsi="Arial" w:cs="Arial"/>
          <w:b/>
          <w:sz w:val="20"/>
          <w:szCs w:val="20"/>
          <w:lang w:val="en-US"/>
        </w:rPr>
        <w:t xml:space="preserve">6492230937, </w:t>
      </w:r>
      <w:proofErr w:type="spellStart"/>
      <w:r w:rsidRPr="00635439">
        <w:rPr>
          <w:rFonts w:ascii="Arial" w:hAnsi="Arial" w:cs="Arial"/>
          <w:b/>
          <w:sz w:val="20"/>
          <w:szCs w:val="20"/>
          <w:lang w:val="en-US"/>
        </w:rPr>
        <w:t>Regon</w:t>
      </w:r>
      <w:proofErr w:type="spellEnd"/>
      <w:r w:rsidRPr="00635439">
        <w:rPr>
          <w:rFonts w:ascii="Arial" w:hAnsi="Arial" w:cs="Arial"/>
          <w:b/>
          <w:sz w:val="20"/>
          <w:szCs w:val="20"/>
          <w:lang w:val="en-US"/>
        </w:rPr>
        <w:t>: 240791613</w:t>
      </w:r>
      <w:r w:rsidR="00F1437C" w:rsidRPr="00F1437C">
        <w:rPr>
          <w:rFonts w:ascii="Arial" w:eastAsia="Times New Roman" w:hAnsi="Arial" w:cs="Arial"/>
          <w:sz w:val="20"/>
          <w:szCs w:val="20"/>
          <w:lang w:eastAsia="pl-PL"/>
        </w:rPr>
        <w:t>.</w:t>
      </w:r>
    </w:p>
    <w:p w14:paraId="1CC8FD27" w14:textId="2B365C3E" w:rsidR="00AD1ECE" w:rsidRPr="00AD1ECE" w:rsidRDefault="00F1437C" w:rsidP="00AD1ECE">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AD1ECE" w:rsidRPr="00AD1ECE">
          <w:rPr>
            <w:rStyle w:val="Hipercze"/>
            <w:rFonts w:ascii="Arial" w:hAnsi="Arial" w:cs="Arial"/>
            <w:sz w:val="20"/>
            <w:szCs w:val="20"/>
          </w:rPr>
          <w:t>https://www.bip.osirlazy.pl/</w:t>
        </w:r>
      </w:hyperlink>
    </w:p>
    <w:p w14:paraId="2211EF2A" w14:textId="77777777" w:rsidR="00D360B6" w:rsidRPr="00AD1ECE" w:rsidRDefault="00D360B6" w:rsidP="00F1437C">
      <w:pPr>
        <w:spacing w:after="0" w:line="240" w:lineRule="auto"/>
        <w:rPr>
          <w:rFonts w:ascii="Arial" w:eastAsia="Times New Roman" w:hAnsi="Arial" w:cs="Arial"/>
          <w:sz w:val="20"/>
          <w:szCs w:val="20"/>
          <w:lang w:eastAsia="pl-PL"/>
        </w:rPr>
      </w:pPr>
    </w:p>
    <w:p w14:paraId="3F757876" w14:textId="27B6B3E9" w:rsidR="00160C65" w:rsidRPr="00AD1ECE" w:rsidRDefault="00020387" w:rsidP="00F1437C">
      <w:pPr>
        <w:spacing w:after="0" w:line="240" w:lineRule="auto"/>
        <w:rPr>
          <w:rFonts w:ascii="Arial" w:eastAsia="Times New Roman" w:hAnsi="Arial" w:cs="Arial"/>
          <w:sz w:val="20"/>
          <w:szCs w:val="20"/>
          <w:lang w:eastAsia="pl-PL"/>
        </w:rPr>
      </w:pPr>
      <w:r w:rsidRPr="00AD1ECE">
        <w:rPr>
          <w:rFonts w:ascii="Arial" w:eastAsia="Times New Roman" w:hAnsi="Arial" w:cs="Arial"/>
          <w:sz w:val="20"/>
          <w:szCs w:val="20"/>
          <w:lang w:eastAsia="pl-PL"/>
        </w:rPr>
        <w:t xml:space="preserve">3. </w:t>
      </w:r>
      <w:r w:rsidR="00F1437C" w:rsidRPr="00AD1ECE">
        <w:rPr>
          <w:rFonts w:ascii="Arial" w:eastAsia="Times New Roman" w:hAnsi="Arial" w:cs="Arial"/>
          <w:sz w:val="20"/>
          <w:szCs w:val="20"/>
          <w:lang w:eastAsia="pl-PL"/>
        </w:rPr>
        <w:t xml:space="preserve">Adres wykorzystywany do komunikacji elektronicznej pomiędzy Wykonawcami a Zamawiającym </w:t>
      </w:r>
      <w:r w:rsidR="00D162A6" w:rsidRPr="00AD1ECE">
        <w:rPr>
          <w:rFonts w:ascii="Arial" w:eastAsia="Times New Roman" w:hAnsi="Arial" w:cs="Arial"/>
          <w:sz w:val="20"/>
          <w:szCs w:val="20"/>
          <w:lang w:eastAsia="pl-PL"/>
        </w:rPr>
        <w:t xml:space="preserve">           </w:t>
      </w:r>
      <w:r w:rsidR="00F1437C" w:rsidRPr="00AD1ECE">
        <w:rPr>
          <w:rFonts w:ascii="Arial" w:eastAsia="Times New Roman" w:hAnsi="Arial" w:cs="Arial"/>
          <w:sz w:val="20"/>
          <w:szCs w:val="20"/>
          <w:lang w:eastAsia="pl-PL"/>
        </w:rPr>
        <w:t>w</w:t>
      </w:r>
      <w:r w:rsidR="00160C65" w:rsidRPr="00AD1ECE">
        <w:rPr>
          <w:rFonts w:ascii="Arial" w:eastAsia="Times New Roman" w:hAnsi="Arial" w:cs="Arial"/>
          <w:sz w:val="20"/>
          <w:szCs w:val="20"/>
          <w:lang w:eastAsia="pl-PL"/>
        </w:rPr>
        <w:t xml:space="preserve"> </w:t>
      </w:r>
      <w:r w:rsidR="00F1437C" w:rsidRPr="00AD1ECE">
        <w:rPr>
          <w:rFonts w:ascii="Arial" w:eastAsia="Times New Roman" w:hAnsi="Arial" w:cs="Arial"/>
          <w:sz w:val="20"/>
          <w:szCs w:val="20"/>
          <w:lang w:eastAsia="pl-PL"/>
        </w:rPr>
        <w:t>ramach niniejszego postępowani</w:t>
      </w:r>
      <w:r w:rsidR="00592ECA" w:rsidRPr="00AD1ECE">
        <w:rPr>
          <w:rFonts w:ascii="Arial" w:eastAsia="Times New Roman" w:hAnsi="Arial" w:cs="Arial"/>
          <w:sz w:val="20"/>
          <w:szCs w:val="20"/>
          <w:lang w:eastAsia="pl-PL"/>
        </w:rPr>
        <w:t xml:space="preserve">a: </w:t>
      </w:r>
      <w:hyperlink r:id="rId9" w:history="1">
        <w:r w:rsidR="00E14C0D" w:rsidRPr="00CC708C">
          <w:rPr>
            <w:rStyle w:val="Hipercze"/>
            <w:rFonts w:ascii="Arial" w:eastAsia="Calibri" w:hAnsi="Arial" w:cs="Arial"/>
            <w:sz w:val="20"/>
            <w:szCs w:val="20"/>
          </w:rPr>
          <w:t>a.kala@parkwodnyjura.pl</w:t>
        </w:r>
      </w:hyperlink>
      <w:r w:rsidR="00F1437C" w:rsidRPr="00AD1ECE">
        <w:rPr>
          <w:rFonts w:ascii="Arial" w:eastAsia="Times New Roman" w:hAnsi="Arial" w:cs="Arial"/>
          <w:sz w:val="20"/>
          <w:szCs w:val="20"/>
          <w:lang w:eastAsia="pl-PL"/>
        </w:rPr>
        <w:t xml:space="preserve"> </w:t>
      </w:r>
    </w:p>
    <w:p w14:paraId="113F6B7D" w14:textId="77777777" w:rsidR="00D360B6" w:rsidRPr="00AD1ECE" w:rsidRDefault="00D360B6" w:rsidP="00592ECA">
      <w:pPr>
        <w:pStyle w:val="Akapitzlist1"/>
        <w:spacing w:after="0" w:line="240" w:lineRule="auto"/>
        <w:ind w:left="0"/>
        <w:rPr>
          <w:rFonts w:ascii="Arial" w:hAnsi="Arial" w:cs="Arial"/>
          <w:sz w:val="20"/>
          <w:szCs w:val="20"/>
          <w:lang w:eastAsia="pl-PL"/>
        </w:rPr>
      </w:pPr>
    </w:p>
    <w:p w14:paraId="084D9B15" w14:textId="7253829A" w:rsidR="00160C65" w:rsidRPr="00AD1ECE" w:rsidRDefault="00F1437C" w:rsidP="00592ECA">
      <w:pPr>
        <w:pStyle w:val="Akapitzlist1"/>
        <w:spacing w:after="0" w:line="240" w:lineRule="auto"/>
        <w:ind w:left="0"/>
        <w:rPr>
          <w:rFonts w:ascii="Arial" w:hAnsi="Arial" w:cs="Arial"/>
          <w:sz w:val="20"/>
          <w:szCs w:val="20"/>
        </w:rPr>
      </w:pPr>
      <w:r w:rsidRPr="00AD1ECE">
        <w:rPr>
          <w:rFonts w:ascii="Arial" w:hAnsi="Arial" w:cs="Arial"/>
          <w:sz w:val="20"/>
          <w:szCs w:val="20"/>
          <w:lang w:eastAsia="pl-PL"/>
        </w:rPr>
        <w:t>4.Adres</w:t>
      </w:r>
      <w:r w:rsidR="00160C65" w:rsidRPr="00AD1ECE">
        <w:rPr>
          <w:rFonts w:ascii="Arial" w:hAnsi="Arial" w:cs="Arial"/>
          <w:sz w:val="20"/>
          <w:szCs w:val="20"/>
          <w:lang w:eastAsia="pl-PL"/>
        </w:rPr>
        <w:t xml:space="preserve"> </w:t>
      </w:r>
      <w:r w:rsidRPr="00AD1ECE">
        <w:rPr>
          <w:rFonts w:ascii="Arial" w:hAnsi="Arial" w:cs="Arial"/>
          <w:sz w:val="20"/>
          <w:szCs w:val="20"/>
          <w:lang w:eastAsia="pl-PL"/>
        </w:rPr>
        <w:t>strony</w:t>
      </w:r>
      <w:r w:rsidR="00160C65" w:rsidRPr="00AD1ECE">
        <w:rPr>
          <w:rFonts w:ascii="Arial" w:hAnsi="Arial" w:cs="Arial"/>
          <w:sz w:val="20"/>
          <w:szCs w:val="20"/>
          <w:lang w:eastAsia="pl-PL"/>
        </w:rPr>
        <w:t xml:space="preserve"> </w:t>
      </w:r>
      <w:r w:rsidRPr="00AD1ECE">
        <w:rPr>
          <w:rFonts w:ascii="Arial" w:hAnsi="Arial" w:cs="Arial"/>
          <w:sz w:val="20"/>
          <w:szCs w:val="20"/>
          <w:lang w:eastAsia="pl-PL"/>
        </w:rPr>
        <w:t>internetowej</w:t>
      </w:r>
      <w:r w:rsidR="00160C65" w:rsidRPr="00AD1ECE">
        <w:rPr>
          <w:rFonts w:ascii="Arial" w:hAnsi="Arial" w:cs="Arial"/>
          <w:sz w:val="20"/>
          <w:szCs w:val="20"/>
          <w:lang w:eastAsia="pl-PL"/>
        </w:rPr>
        <w:t xml:space="preserve"> </w:t>
      </w:r>
      <w:r w:rsidRPr="00AD1ECE">
        <w:rPr>
          <w:rFonts w:ascii="Arial" w:hAnsi="Arial" w:cs="Arial"/>
          <w:sz w:val="20"/>
          <w:szCs w:val="20"/>
          <w:lang w:eastAsia="pl-PL"/>
        </w:rPr>
        <w:t>prowadzonego</w:t>
      </w:r>
      <w:r w:rsidR="00160C65" w:rsidRPr="00AD1ECE">
        <w:rPr>
          <w:rFonts w:ascii="Arial" w:hAnsi="Arial" w:cs="Arial"/>
          <w:sz w:val="20"/>
          <w:szCs w:val="20"/>
          <w:lang w:eastAsia="pl-PL"/>
        </w:rPr>
        <w:t xml:space="preserve"> </w:t>
      </w:r>
      <w:r w:rsidRPr="00AD1ECE">
        <w:rPr>
          <w:rFonts w:ascii="Arial" w:hAnsi="Arial" w:cs="Arial"/>
          <w:sz w:val="20"/>
          <w:szCs w:val="20"/>
          <w:lang w:eastAsia="pl-PL"/>
        </w:rPr>
        <w:t>postępowania,</w:t>
      </w:r>
      <w:r w:rsidR="00160C65" w:rsidRPr="00AD1ECE">
        <w:rPr>
          <w:rFonts w:ascii="Arial" w:hAnsi="Arial" w:cs="Arial"/>
          <w:sz w:val="20"/>
          <w:szCs w:val="20"/>
          <w:lang w:eastAsia="pl-PL"/>
        </w:rPr>
        <w:t xml:space="preserve"> </w:t>
      </w:r>
      <w:r w:rsidRPr="00AD1ECE">
        <w:rPr>
          <w:rFonts w:ascii="Arial" w:hAnsi="Arial" w:cs="Arial"/>
          <w:sz w:val="20"/>
          <w:szCs w:val="20"/>
          <w:lang w:eastAsia="pl-PL"/>
        </w:rPr>
        <w:t>na</w:t>
      </w:r>
      <w:r w:rsidR="00160C65" w:rsidRPr="00AD1ECE">
        <w:rPr>
          <w:rFonts w:ascii="Arial" w:hAnsi="Arial" w:cs="Arial"/>
          <w:sz w:val="20"/>
          <w:szCs w:val="20"/>
          <w:lang w:eastAsia="pl-PL"/>
        </w:rPr>
        <w:t xml:space="preserve"> </w:t>
      </w:r>
      <w:r w:rsidRPr="00AD1ECE">
        <w:rPr>
          <w:rFonts w:ascii="Arial" w:hAnsi="Arial" w:cs="Arial"/>
          <w:sz w:val="20"/>
          <w:szCs w:val="20"/>
          <w:lang w:eastAsia="pl-PL"/>
        </w:rPr>
        <w:t>której</w:t>
      </w:r>
      <w:r w:rsidR="00160C65" w:rsidRPr="00AD1ECE">
        <w:rPr>
          <w:rFonts w:ascii="Arial" w:hAnsi="Arial" w:cs="Arial"/>
          <w:sz w:val="20"/>
          <w:szCs w:val="20"/>
          <w:lang w:eastAsia="pl-PL"/>
        </w:rPr>
        <w:t xml:space="preserve"> </w:t>
      </w:r>
      <w:r w:rsidRPr="00AD1ECE">
        <w:rPr>
          <w:rFonts w:ascii="Arial" w:hAnsi="Arial" w:cs="Arial"/>
          <w:sz w:val="20"/>
          <w:szCs w:val="20"/>
          <w:lang w:eastAsia="pl-PL"/>
        </w:rPr>
        <w:t>udostępniane</w:t>
      </w:r>
      <w:r w:rsidR="00160C65" w:rsidRPr="00AD1ECE">
        <w:rPr>
          <w:rFonts w:ascii="Arial" w:hAnsi="Arial" w:cs="Arial"/>
          <w:sz w:val="20"/>
          <w:szCs w:val="20"/>
          <w:lang w:eastAsia="pl-PL"/>
        </w:rPr>
        <w:t xml:space="preserve"> </w:t>
      </w:r>
      <w:r w:rsidRPr="00AD1ECE">
        <w:rPr>
          <w:rFonts w:ascii="Arial" w:hAnsi="Arial" w:cs="Arial"/>
          <w:sz w:val="20"/>
          <w:szCs w:val="20"/>
          <w:lang w:eastAsia="pl-PL"/>
        </w:rPr>
        <w:t>będą</w:t>
      </w:r>
      <w:r w:rsidR="00160C65" w:rsidRPr="00AD1ECE">
        <w:rPr>
          <w:rFonts w:ascii="Arial" w:hAnsi="Arial" w:cs="Arial"/>
          <w:sz w:val="20"/>
          <w:szCs w:val="20"/>
          <w:lang w:eastAsia="pl-PL"/>
        </w:rPr>
        <w:t xml:space="preserve"> </w:t>
      </w:r>
      <w:r w:rsidRPr="00AD1ECE">
        <w:rPr>
          <w:rFonts w:ascii="Arial" w:hAnsi="Arial" w:cs="Arial"/>
          <w:sz w:val="20"/>
          <w:szCs w:val="20"/>
          <w:lang w:eastAsia="pl-PL"/>
        </w:rPr>
        <w:t>zmiany</w:t>
      </w:r>
      <w:r w:rsidR="00D162A6" w:rsidRPr="00AD1ECE">
        <w:rPr>
          <w:rFonts w:ascii="Arial" w:hAnsi="Arial" w:cs="Arial"/>
          <w:sz w:val="20"/>
          <w:szCs w:val="20"/>
          <w:lang w:eastAsia="pl-PL"/>
        </w:rPr>
        <w:t xml:space="preserve">                </w:t>
      </w:r>
      <w:r w:rsidR="00160C65" w:rsidRPr="00AD1ECE">
        <w:rPr>
          <w:rFonts w:ascii="Arial" w:hAnsi="Arial" w:cs="Arial"/>
          <w:sz w:val="20"/>
          <w:szCs w:val="20"/>
          <w:lang w:eastAsia="pl-PL"/>
        </w:rPr>
        <w:t xml:space="preserve"> </w:t>
      </w:r>
      <w:r w:rsidRPr="00AD1ECE">
        <w:rPr>
          <w:rFonts w:ascii="Arial" w:hAnsi="Arial" w:cs="Arial"/>
          <w:sz w:val="20"/>
          <w:szCs w:val="20"/>
          <w:lang w:eastAsia="pl-PL"/>
        </w:rPr>
        <w:t>i</w:t>
      </w:r>
      <w:r w:rsidR="00160C65" w:rsidRPr="00AD1ECE">
        <w:rPr>
          <w:rFonts w:ascii="Arial" w:hAnsi="Arial" w:cs="Arial"/>
          <w:sz w:val="20"/>
          <w:szCs w:val="20"/>
          <w:lang w:eastAsia="pl-PL"/>
        </w:rPr>
        <w:t xml:space="preserve"> </w:t>
      </w:r>
      <w:r w:rsidRPr="00AD1ECE">
        <w:rPr>
          <w:rFonts w:ascii="Arial" w:hAnsi="Arial" w:cs="Arial"/>
          <w:sz w:val="20"/>
          <w:szCs w:val="20"/>
          <w:lang w:eastAsia="pl-PL"/>
        </w:rPr>
        <w:t>wyjaśnienia</w:t>
      </w:r>
      <w:r w:rsidR="00160C65" w:rsidRPr="00AD1ECE">
        <w:rPr>
          <w:rFonts w:ascii="Arial" w:hAnsi="Arial" w:cs="Arial"/>
          <w:sz w:val="20"/>
          <w:szCs w:val="20"/>
          <w:lang w:eastAsia="pl-PL"/>
        </w:rPr>
        <w:t xml:space="preserve"> </w:t>
      </w:r>
      <w:r w:rsidRPr="00AD1ECE">
        <w:rPr>
          <w:rFonts w:ascii="Arial" w:hAnsi="Arial" w:cs="Arial"/>
          <w:sz w:val="20"/>
          <w:szCs w:val="20"/>
          <w:lang w:eastAsia="pl-PL"/>
        </w:rPr>
        <w:t>treści</w:t>
      </w:r>
      <w:r w:rsidR="00160C65" w:rsidRPr="00AD1ECE">
        <w:rPr>
          <w:rFonts w:ascii="Arial" w:hAnsi="Arial" w:cs="Arial"/>
          <w:sz w:val="20"/>
          <w:szCs w:val="20"/>
          <w:lang w:eastAsia="pl-PL"/>
        </w:rPr>
        <w:t xml:space="preserve"> </w:t>
      </w:r>
      <w:r w:rsidRPr="00AD1ECE">
        <w:rPr>
          <w:rFonts w:ascii="Arial" w:hAnsi="Arial" w:cs="Arial"/>
          <w:sz w:val="20"/>
          <w:szCs w:val="20"/>
          <w:lang w:eastAsia="pl-PL"/>
        </w:rPr>
        <w:t>SWZ</w:t>
      </w:r>
      <w:r w:rsidR="00160C65" w:rsidRPr="00AD1ECE">
        <w:rPr>
          <w:rFonts w:ascii="Arial" w:hAnsi="Arial" w:cs="Arial"/>
          <w:sz w:val="20"/>
          <w:szCs w:val="20"/>
          <w:lang w:eastAsia="pl-PL"/>
        </w:rPr>
        <w:t xml:space="preserve"> </w:t>
      </w:r>
      <w:r w:rsidRPr="00AD1ECE">
        <w:rPr>
          <w:rFonts w:ascii="Arial" w:hAnsi="Arial" w:cs="Arial"/>
          <w:sz w:val="20"/>
          <w:szCs w:val="20"/>
          <w:lang w:eastAsia="pl-PL"/>
        </w:rPr>
        <w:t>oraz</w:t>
      </w:r>
      <w:r w:rsidR="00160C65" w:rsidRPr="00AD1ECE">
        <w:rPr>
          <w:rFonts w:ascii="Arial" w:hAnsi="Arial" w:cs="Arial"/>
          <w:sz w:val="20"/>
          <w:szCs w:val="20"/>
          <w:lang w:eastAsia="pl-PL"/>
        </w:rPr>
        <w:t xml:space="preserve"> </w:t>
      </w:r>
      <w:r w:rsidRPr="00AD1ECE">
        <w:rPr>
          <w:rFonts w:ascii="Arial" w:hAnsi="Arial" w:cs="Arial"/>
          <w:sz w:val="20"/>
          <w:szCs w:val="20"/>
          <w:lang w:eastAsia="pl-PL"/>
        </w:rPr>
        <w:t>inne</w:t>
      </w:r>
      <w:r w:rsidR="00160C65" w:rsidRPr="00AD1ECE">
        <w:rPr>
          <w:rFonts w:ascii="Arial" w:hAnsi="Arial" w:cs="Arial"/>
          <w:sz w:val="20"/>
          <w:szCs w:val="20"/>
          <w:lang w:eastAsia="pl-PL"/>
        </w:rPr>
        <w:t xml:space="preserve"> </w:t>
      </w:r>
      <w:r w:rsidRPr="00AD1ECE">
        <w:rPr>
          <w:rFonts w:ascii="Arial" w:hAnsi="Arial" w:cs="Arial"/>
          <w:sz w:val="20"/>
          <w:szCs w:val="20"/>
          <w:lang w:eastAsia="pl-PL"/>
        </w:rPr>
        <w:t>dokumenty</w:t>
      </w:r>
      <w:r w:rsidR="00160C65" w:rsidRPr="00AD1ECE">
        <w:rPr>
          <w:rFonts w:ascii="Arial" w:hAnsi="Arial" w:cs="Arial"/>
          <w:sz w:val="20"/>
          <w:szCs w:val="20"/>
          <w:lang w:eastAsia="pl-PL"/>
        </w:rPr>
        <w:t xml:space="preserve"> </w:t>
      </w:r>
      <w:r w:rsidRPr="00AD1ECE">
        <w:rPr>
          <w:rFonts w:ascii="Arial" w:hAnsi="Arial" w:cs="Arial"/>
          <w:sz w:val="20"/>
          <w:szCs w:val="20"/>
          <w:lang w:eastAsia="pl-PL"/>
        </w:rPr>
        <w:t>zamówienia</w:t>
      </w:r>
      <w:r w:rsidR="00160C65" w:rsidRPr="00AD1ECE">
        <w:rPr>
          <w:rFonts w:ascii="Arial" w:hAnsi="Arial" w:cs="Arial"/>
          <w:sz w:val="20"/>
          <w:szCs w:val="20"/>
          <w:lang w:eastAsia="pl-PL"/>
        </w:rPr>
        <w:t xml:space="preserve"> </w:t>
      </w:r>
      <w:r w:rsidRPr="00AD1ECE">
        <w:rPr>
          <w:rFonts w:ascii="Arial" w:hAnsi="Arial" w:cs="Arial"/>
          <w:sz w:val="20"/>
          <w:szCs w:val="20"/>
          <w:lang w:eastAsia="pl-PL"/>
        </w:rPr>
        <w:t>bezpośrednio</w:t>
      </w:r>
      <w:r w:rsidR="00160C65" w:rsidRPr="00AD1ECE">
        <w:rPr>
          <w:rFonts w:ascii="Arial" w:hAnsi="Arial" w:cs="Arial"/>
          <w:sz w:val="20"/>
          <w:szCs w:val="20"/>
          <w:lang w:eastAsia="pl-PL"/>
        </w:rPr>
        <w:t xml:space="preserve"> </w:t>
      </w:r>
      <w:r w:rsidRPr="00AD1ECE">
        <w:rPr>
          <w:rFonts w:ascii="Arial" w:hAnsi="Arial" w:cs="Arial"/>
          <w:sz w:val="20"/>
          <w:szCs w:val="20"/>
          <w:lang w:eastAsia="pl-PL"/>
        </w:rPr>
        <w:t>związane</w:t>
      </w:r>
      <w:r w:rsidR="00160C65" w:rsidRPr="00AD1ECE">
        <w:rPr>
          <w:rFonts w:ascii="Arial" w:hAnsi="Arial" w:cs="Arial"/>
          <w:sz w:val="20"/>
          <w:szCs w:val="20"/>
          <w:lang w:eastAsia="pl-PL"/>
        </w:rPr>
        <w:t xml:space="preserve"> </w:t>
      </w:r>
      <w:r w:rsidRPr="00AD1ECE">
        <w:rPr>
          <w:rFonts w:ascii="Arial" w:hAnsi="Arial" w:cs="Arial"/>
          <w:sz w:val="20"/>
          <w:szCs w:val="20"/>
          <w:lang w:eastAsia="pl-PL"/>
        </w:rPr>
        <w:t>z</w:t>
      </w:r>
      <w:r w:rsidR="00160C65" w:rsidRPr="00AD1ECE">
        <w:rPr>
          <w:rFonts w:ascii="Arial" w:hAnsi="Arial" w:cs="Arial"/>
          <w:sz w:val="20"/>
          <w:szCs w:val="20"/>
          <w:lang w:eastAsia="pl-PL"/>
        </w:rPr>
        <w:t xml:space="preserve"> </w:t>
      </w:r>
      <w:r w:rsidRPr="00AD1ECE">
        <w:rPr>
          <w:rFonts w:ascii="Arial" w:hAnsi="Arial" w:cs="Arial"/>
          <w:sz w:val="20"/>
          <w:szCs w:val="20"/>
          <w:lang w:eastAsia="pl-PL"/>
        </w:rPr>
        <w:t>postępowaniem</w:t>
      </w:r>
      <w:r w:rsidR="00160C65" w:rsidRPr="00AD1ECE">
        <w:rPr>
          <w:rFonts w:ascii="Arial" w:hAnsi="Arial" w:cs="Arial"/>
          <w:sz w:val="20"/>
          <w:szCs w:val="20"/>
          <w:lang w:eastAsia="pl-PL"/>
        </w:rPr>
        <w:t xml:space="preserve"> </w:t>
      </w:r>
      <w:r w:rsidRPr="00AD1ECE">
        <w:rPr>
          <w:rFonts w:ascii="Arial" w:hAnsi="Arial" w:cs="Arial"/>
          <w:sz w:val="20"/>
          <w:szCs w:val="20"/>
          <w:lang w:eastAsia="pl-PL"/>
        </w:rPr>
        <w:t>o</w:t>
      </w:r>
      <w:r w:rsidR="00160C65" w:rsidRPr="00AD1ECE">
        <w:rPr>
          <w:rFonts w:ascii="Arial" w:hAnsi="Arial" w:cs="Arial"/>
          <w:sz w:val="20"/>
          <w:szCs w:val="20"/>
          <w:lang w:eastAsia="pl-PL"/>
        </w:rPr>
        <w:t xml:space="preserve"> </w:t>
      </w:r>
      <w:r w:rsidRPr="00AD1ECE">
        <w:rPr>
          <w:rFonts w:ascii="Arial" w:hAnsi="Arial" w:cs="Arial"/>
          <w:sz w:val="20"/>
          <w:szCs w:val="20"/>
          <w:lang w:eastAsia="pl-PL"/>
        </w:rPr>
        <w:t>udzielenie</w:t>
      </w:r>
      <w:r w:rsidR="00160C65" w:rsidRPr="00AD1ECE">
        <w:rPr>
          <w:rFonts w:ascii="Arial" w:hAnsi="Arial" w:cs="Arial"/>
          <w:sz w:val="20"/>
          <w:szCs w:val="20"/>
          <w:lang w:eastAsia="pl-PL"/>
        </w:rPr>
        <w:t xml:space="preserve"> </w:t>
      </w:r>
      <w:r w:rsidRPr="00AD1ECE">
        <w:rPr>
          <w:rFonts w:ascii="Arial" w:hAnsi="Arial" w:cs="Arial"/>
          <w:sz w:val="20"/>
          <w:szCs w:val="20"/>
          <w:lang w:eastAsia="pl-PL"/>
        </w:rPr>
        <w:t>zamówienia:</w:t>
      </w:r>
      <w:r w:rsidR="00592ECA" w:rsidRPr="00AD1ECE">
        <w:rPr>
          <w:rFonts w:ascii="Arial" w:hAnsi="Arial" w:cs="Arial"/>
          <w:sz w:val="20"/>
          <w:szCs w:val="20"/>
          <w:lang w:eastAsia="pl-PL"/>
        </w:rPr>
        <w:t xml:space="preserve"> </w:t>
      </w:r>
      <w:hyperlink r:id="rId10" w:history="1">
        <w:r w:rsidR="00592ECA" w:rsidRPr="00AD1ECE">
          <w:rPr>
            <w:rStyle w:val="Hipercze"/>
            <w:rFonts w:ascii="Arial" w:hAnsi="Arial" w:cs="Arial"/>
            <w:sz w:val="20"/>
            <w:szCs w:val="20"/>
            <w:lang w:eastAsia="pl-PL"/>
          </w:rPr>
          <w:t>https://miniportal.uzp.gov.pl/</w:t>
        </w:r>
      </w:hyperlink>
      <w:r w:rsidR="00592ECA" w:rsidRPr="00AD1ECE">
        <w:rPr>
          <w:rFonts w:ascii="Arial" w:hAnsi="Arial" w:cs="Arial"/>
          <w:sz w:val="20"/>
          <w:szCs w:val="20"/>
          <w:lang w:eastAsia="pl-PL"/>
        </w:rPr>
        <w:t xml:space="preserve">  </w:t>
      </w:r>
      <w:hyperlink r:id="rId11" w:history="1">
        <w:r w:rsidR="00AD1ECE" w:rsidRPr="00AD1ECE">
          <w:rPr>
            <w:rStyle w:val="Hipercze"/>
            <w:rFonts w:ascii="Arial" w:hAnsi="Arial" w:cs="Arial"/>
            <w:sz w:val="20"/>
            <w:szCs w:val="20"/>
          </w:rPr>
          <w:t>https://www.bip.osirlazy.pl/</w:t>
        </w:r>
      </w:hyperlink>
      <w:r w:rsidR="00AD1ECE" w:rsidRPr="00AD1ECE">
        <w:rPr>
          <w:rFonts w:ascii="Arial" w:hAnsi="Arial" w:cs="Arial"/>
          <w:sz w:val="20"/>
          <w:szCs w:val="20"/>
        </w:rPr>
        <w:t xml:space="preserve"> </w:t>
      </w:r>
    </w:p>
    <w:p w14:paraId="541EF376" w14:textId="77777777" w:rsidR="00D360B6" w:rsidRPr="00AD1ECE"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AD1ECE">
        <w:rPr>
          <w:rFonts w:ascii="Arial" w:eastAsia="Times New Roman" w:hAnsi="Arial" w:cs="Arial"/>
          <w:sz w:val="20"/>
          <w:szCs w:val="20"/>
          <w:lang w:eastAsia="pl-PL"/>
        </w:rPr>
        <w:t>5.Tryb udzielenia zamówienia: niniejsze postępowanie o udzielenie zamówienia public</w:t>
      </w:r>
      <w:r w:rsidRPr="00F1437C">
        <w:rPr>
          <w:rFonts w:ascii="Arial" w:eastAsia="Times New Roman" w:hAnsi="Arial" w:cs="Arial"/>
          <w:sz w:val="20"/>
          <w:szCs w:val="20"/>
          <w:lang w:eastAsia="pl-PL"/>
        </w:rPr>
        <w:t>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767B4B2C" w14:textId="14BBFD86" w:rsidR="006A6CE7" w:rsidRPr="006A6CE7" w:rsidRDefault="00592ECA" w:rsidP="006A6CE7">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006A6CE7" w:rsidRPr="006A6CE7">
        <w:rPr>
          <w:b/>
          <w:bCs/>
          <w:sz w:val="24"/>
        </w:rPr>
        <w:t>:</w:t>
      </w:r>
      <w:r w:rsidRPr="006A6CE7">
        <w:rPr>
          <w:b/>
          <w:bCs/>
          <w:sz w:val="24"/>
        </w:rPr>
        <w:t xml:space="preserve">  </w:t>
      </w:r>
      <w:r w:rsidR="006A6CE7" w:rsidRPr="006A6CE7">
        <w:rPr>
          <w:rFonts w:ascii="Arial" w:hAnsi="Arial" w:cs="Arial"/>
          <w:sz w:val="20"/>
          <w:szCs w:val="20"/>
        </w:rPr>
        <w:t>/</w:t>
      </w:r>
      <w:proofErr w:type="spellStart"/>
      <w:r w:rsidR="006A6CE7" w:rsidRPr="006A6CE7">
        <w:rPr>
          <w:rFonts w:ascii="Arial" w:hAnsi="Arial" w:cs="Arial"/>
          <w:sz w:val="20"/>
          <w:szCs w:val="20"/>
        </w:rPr>
        <w:t>osirlazy</w:t>
      </w:r>
      <w:proofErr w:type="spellEnd"/>
      <w:r w:rsidR="006A6CE7" w:rsidRPr="006A6CE7">
        <w:rPr>
          <w:rFonts w:ascii="Arial" w:hAnsi="Arial" w:cs="Arial"/>
          <w:sz w:val="20"/>
          <w:szCs w:val="20"/>
        </w:rPr>
        <w:t>/</w:t>
      </w:r>
      <w:proofErr w:type="spellStart"/>
      <w:r w:rsidR="006A6CE7" w:rsidRPr="006A6CE7">
        <w:rPr>
          <w:rFonts w:ascii="Arial" w:hAnsi="Arial" w:cs="Arial"/>
          <w:sz w:val="20"/>
          <w:szCs w:val="20"/>
        </w:rPr>
        <w:t>SkrytkaESP</w:t>
      </w:r>
      <w:proofErr w:type="spellEnd"/>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730BD786" w14:textId="45BBDEC6" w:rsidR="00751620" w:rsidRPr="000349A1" w:rsidRDefault="00F1437C" w:rsidP="00751620">
      <w:pPr>
        <w:rPr>
          <w:rFonts w:ascii="Arial" w:hAnsi="Arial" w:cs="Arial"/>
          <w:b/>
          <w:bCs/>
          <w:sz w:val="20"/>
          <w:szCs w:val="20"/>
        </w:rPr>
      </w:pPr>
      <w:r w:rsidRPr="003144B1">
        <w:rPr>
          <w:rFonts w:ascii="Arial" w:hAnsi="Arial" w:cs="Arial"/>
          <w:sz w:val="20"/>
          <w:lang w:eastAsia="pl-PL"/>
        </w:rPr>
        <w:t>1</w:t>
      </w:r>
      <w:r w:rsidRPr="003144B1">
        <w:rPr>
          <w:rFonts w:ascii="Arial" w:hAnsi="Arial" w:cs="Arial"/>
          <w:bCs/>
          <w:sz w:val="20"/>
          <w:lang w:eastAsia="pl-PL"/>
        </w:rPr>
        <w:t>.Przedmiotem zamówienia jest:</w:t>
      </w:r>
      <w:r w:rsidR="00160C65" w:rsidRPr="003144B1">
        <w:rPr>
          <w:rFonts w:ascii="Arial" w:hAnsi="Arial" w:cs="Arial"/>
          <w:bCs/>
          <w:sz w:val="20"/>
          <w:lang w:eastAsia="pl-PL"/>
        </w:rPr>
        <w:t xml:space="preserve"> </w:t>
      </w:r>
      <w:r w:rsidR="00D123FD" w:rsidRPr="003144B1">
        <w:rPr>
          <w:rFonts w:ascii="Arial" w:hAnsi="Arial" w:cs="Arial"/>
          <w:bCs/>
          <w:sz w:val="20"/>
          <w:lang w:eastAsia="pl-PL"/>
        </w:rPr>
        <w:t>realizacja zadania pn.</w:t>
      </w:r>
      <w:r w:rsidR="00D123FD" w:rsidRPr="003144B1">
        <w:rPr>
          <w:rFonts w:ascii="Arial" w:hAnsi="Arial" w:cs="Arial"/>
          <w:sz w:val="20"/>
          <w:lang w:eastAsia="pl-PL"/>
        </w:rPr>
        <w:t xml:space="preserve"> </w:t>
      </w:r>
      <w:r w:rsidR="00751620" w:rsidRPr="00635439">
        <w:rPr>
          <w:rFonts w:ascii="Arial" w:hAnsi="Arial" w:cs="Arial"/>
          <w:b/>
          <w:bCs/>
          <w:sz w:val="20"/>
          <w:szCs w:val="20"/>
        </w:rPr>
        <w:t xml:space="preserve">„Usługi porządkowo – czystościowe w pomieszczeniach Parku Wodnego JURA w Łazach przy ulicy Topolowej </w:t>
      </w:r>
      <w:r w:rsidR="00751620" w:rsidRPr="000349A1">
        <w:rPr>
          <w:rFonts w:ascii="Arial" w:hAnsi="Arial" w:cs="Arial"/>
          <w:b/>
          <w:bCs/>
          <w:sz w:val="20"/>
          <w:szCs w:val="20"/>
        </w:rPr>
        <w:t>1 na okres 1</w:t>
      </w:r>
      <w:r w:rsidR="000349A1" w:rsidRPr="000349A1">
        <w:rPr>
          <w:rFonts w:ascii="Arial" w:hAnsi="Arial" w:cs="Arial"/>
          <w:b/>
          <w:bCs/>
          <w:sz w:val="20"/>
          <w:szCs w:val="20"/>
        </w:rPr>
        <w:t>2</w:t>
      </w:r>
      <w:r w:rsidR="00751620" w:rsidRPr="000349A1">
        <w:rPr>
          <w:rFonts w:ascii="Arial" w:hAnsi="Arial" w:cs="Arial"/>
          <w:b/>
          <w:bCs/>
          <w:sz w:val="20"/>
          <w:szCs w:val="20"/>
        </w:rPr>
        <w:t xml:space="preserve"> miesięcy”.</w:t>
      </w:r>
    </w:p>
    <w:p w14:paraId="28582C10" w14:textId="77777777" w:rsidR="00751620" w:rsidRPr="0058417B" w:rsidRDefault="00751620" w:rsidP="00353616">
      <w:pPr>
        <w:pStyle w:val="Tekstpodstawowywcity"/>
        <w:widowControl w:val="0"/>
        <w:numPr>
          <w:ilvl w:val="0"/>
          <w:numId w:val="10"/>
        </w:numPr>
        <w:tabs>
          <w:tab w:val="clear" w:pos="720"/>
          <w:tab w:val="left" w:pos="0"/>
          <w:tab w:val="left" w:pos="284"/>
        </w:tabs>
        <w:suppressAutoHyphens/>
        <w:spacing w:line="200" w:lineRule="atLeast"/>
        <w:ind w:left="0" w:firstLine="0"/>
        <w:textAlignment w:val="baseline"/>
        <w:rPr>
          <w:rFonts w:ascii="Arial" w:hAnsi="Arial" w:cs="Arial"/>
          <w:color w:val="000000"/>
          <w:sz w:val="20"/>
          <w:szCs w:val="20"/>
        </w:rPr>
      </w:pPr>
      <w:r w:rsidRPr="0058417B">
        <w:rPr>
          <w:rFonts w:ascii="Arial" w:hAnsi="Arial" w:cs="Arial"/>
          <w:b/>
          <w:bCs/>
          <w:sz w:val="20"/>
          <w:szCs w:val="20"/>
        </w:rPr>
        <w:t xml:space="preserve"> </w:t>
      </w:r>
      <w:r w:rsidRPr="0058417B">
        <w:rPr>
          <w:rFonts w:ascii="Arial" w:hAnsi="Arial" w:cs="Arial"/>
          <w:color w:val="000000"/>
          <w:sz w:val="20"/>
          <w:szCs w:val="20"/>
        </w:rPr>
        <w:t>Przedmiotem zamówienia jest usługa sprzątania obiektu krytej pływalni przy wykorzystaniu własnych  środków do sprzątania(czyszczących, myjących i dezynfekcyjnych) niezbędnych do wykonania usługi. Zamawiający wymaga, aby środki używane do sprzątania posiadały wszelkie wymagane przepisami  atesty, oraz nie zmieniały struktury wody basenowej.</w:t>
      </w:r>
    </w:p>
    <w:p w14:paraId="599F295E" w14:textId="77777777" w:rsidR="00751620" w:rsidRPr="0058417B" w:rsidRDefault="00751620" w:rsidP="00751620">
      <w:pPr>
        <w:pStyle w:val="Tekstpodstawowywcity"/>
        <w:widowControl w:val="0"/>
        <w:spacing w:line="200" w:lineRule="atLeast"/>
        <w:rPr>
          <w:rFonts w:ascii="Arial" w:hAnsi="Arial" w:cs="Arial"/>
          <w:color w:val="000000"/>
          <w:sz w:val="20"/>
          <w:szCs w:val="20"/>
        </w:rPr>
      </w:pPr>
    </w:p>
    <w:p w14:paraId="4A02E6E5" w14:textId="77777777" w:rsidR="00751620" w:rsidRPr="0058417B" w:rsidRDefault="00751620" w:rsidP="00353616">
      <w:pPr>
        <w:numPr>
          <w:ilvl w:val="0"/>
          <w:numId w:val="11"/>
        </w:numPr>
        <w:tabs>
          <w:tab w:val="left" w:pos="480"/>
        </w:tabs>
        <w:suppressAutoHyphens/>
        <w:spacing w:after="0" w:line="200" w:lineRule="atLeast"/>
        <w:ind w:left="15" w:hanging="30"/>
        <w:jc w:val="both"/>
        <w:textAlignment w:val="baseline"/>
        <w:rPr>
          <w:rFonts w:ascii="Arial" w:hAnsi="Arial" w:cs="Arial"/>
          <w:sz w:val="20"/>
          <w:szCs w:val="20"/>
        </w:rPr>
      </w:pPr>
      <w:r w:rsidRPr="0058417B">
        <w:rPr>
          <w:rFonts w:ascii="Arial" w:hAnsi="Arial" w:cs="Arial"/>
          <w:sz w:val="20"/>
          <w:szCs w:val="20"/>
        </w:rPr>
        <w:t>Zakres czynności prac serwisu sprzątającego</w:t>
      </w:r>
    </w:p>
    <w:p w14:paraId="6C60C0AC" w14:textId="25DEB8B0" w:rsidR="00751620" w:rsidRDefault="00751620" w:rsidP="00751620">
      <w:pPr>
        <w:pStyle w:val="Akapitzlist"/>
        <w:spacing w:line="200" w:lineRule="atLeast"/>
        <w:ind w:left="0"/>
        <w:jc w:val="left"/>
        <w:rPr>
          <w:rStyle w:val="Domylnaczcionkaakapitu3"/>
          <w:rFonts w:ascii="Arial" w:hAnsi="Arial" w:cs="Arial"/>
          <w:b/>
          <w:position w:val="22"/>
          <w:sz w:val="20"/>
          <w:szCs w:val="20"/>
        </w:rPr>
      </w:pPr>
      <w:r w:rsidRPr="0058417B">
        <w:rPr>
          <w:rFonts w:ascii="Arial" w:hAnsi="Arial" w:cs="Arial"/>
          <w:sz w:val="20"/>
          <w:szCs w:val="20"/>
        </w:rPr>
        <w:t>Powierzchnie:</w:t>
      </w:r>
      <w:r w:rsidRPr="0058417B">
        <w:rPr>
          <w:rFonts w:ascii="Arial" w:hAnsi="Arial" w:cs="Arial"/>
          <w:sz w:val="20"/>
          <w:szCs w:val="20"/>
        </w:rPr>
        <w:br/>
      </w:r>
      <w:r w:rsidRPr="0058417B">
        <w:rPr>
          <w:rStyle w:val="Domylnaczcionkaakapitu3"/>
          <w:rFonts w:ascii="Arial" w:hAnsi="Arial" w:cs="Arial"/>
          <w:b/>
          <w:sz w:val="20"/>
          <w:szCs w:val="20"/>
        </w:rPr>
        <w:t>Poziom</w:t>
      </w:r>
      <w:r>
        <w:rPr>
          <w:rStyle w:val="Domylnaczcionkaakapitu3"/>
          <w:rFonts w:ascii="Arial" w:hAnsi="Arial" w:cs="Arial"/>
          <w:b/>
          <w:sz w:val="20"/>
          <w:szCs w:val="20"/>
        </w:rPr>
        <w:t xml:space="preserve"> </w:t>
      </w:r>
      <w:r w:rsidRPr="0058417B">
        <w:rPr>
          <w:rStyle w:val="Domylnaczcionkaakapitu3"/>
          <w:rFonts w:ascii="Arial" w:hAnsi="Arial" w:cs="Arial"/>
          <w:b/>
          <w:sz w:val="20"/>
          <w:szCs w:val="20"/>
        </w:rPr>
        <w:t>-</w:t>
      </w:r>
      <w:r>
        <w:rPr>
          <w:rStyle w:val="Domylnaczcionkaakapitu3"/>
          <w:rFonts w:ascii="Arial" w:hAnsi="Arial" w:cs="Arial"/>
          <w:b/>
          <w:sz w:val="20"/>
          <w:szCs w:val="20"/>
        </w:rPr>
        <w:t xml:space="preserve"> </w:t>
      </w:r>
      <w:r w:rsidRPr="0058417B">
        <w:rPr>
          <w:rStyle w:val="Domylnaczcionkaakapitu3"/>
          <w:rFonts w:ascii="Arial" w:hAnsi="Arial" w:cs="Arial"/>
          <w:b/>
          <w:sz w:val="20"/>
          <w:szCs w:val="20"/>
        </w:rPr>
        <w:t>1 – 89,70m</w:t>
      </w:r>
      <w:r w:rsidRPr="0058417B">
        <w:rPr>
          <w:rStyle w:val="Domylnaczcionkaakapitu3"/>
          <w:rFonts w:ascii="Arial" w:hAnsi="Arial" w:cs="Arial"/>
          <w:b/>
          <w:position w:val="22"/>
          <w:sz w:val="20"/>
          <w:szCs w:val="20"/>
        </w:rPr>
        <w:t>2</w:t>
      </w:r>
      <w:r w:rsidRPr="0058417B">
        <w:rPr>
          <w:rStyle w:val="Domylnaczcionkaakapitu3"/>
          <w:rFonts w:ascii="Arial" w:hAnsi="Arial" w:cs="Arial"/>
          <w:b/>
          <w:position w:val="22"/>
          <w:sz w:val="20"/>
          <w:szCs w:val="20"/>
        </w:rPr>
        <w:br/>
      </w:r>
      <w:r w:rsidRPr="0058417B">
        <w:rPr>
          <w:rStyle w:val="Domylnaczcionkaakapitu3"/>
          <w:rFonts w:ascii="Arial" w:hAnsi="Arial" w:cs="Arial"/>
          <w:b/>
          <w:sz w:val="20"/>
          <w:szCs w:val="20"/>
        </w:rPr>
        <w:t>Poziom    0 – hala basenowa 439,39m</w:t>
      </w:r>
      <w:r w:rsidRPr="0058417B">
        <w:rPr>
          <w:rStyle w:val="Domylnaczcionkaakapitu3"/>
          <w:rFonts w:ascii="Arial" w:hAnsi="Arial" w:cs="Arial"/>
          <w:b/>
          <w:position w:val="22"/>
          <w:sz w:val="20"/>
          <w:szCs w:val="20"/>
        </w:rPr>
        <w:t>2</w:t>
      </w:r>
      <w:r w:rsidRPr="0058417B">
        <w:rPr>
          <w:rStyle w:val="Domylnaczcionkaakapitu3"/>
          <w:rFonts w:ascii="Arial" w:hAnsi="Arial" w:cs="Arial"/>
          <w:b/>
          <w:position w:val="22"/>
          <w:sz w:val="20"/>
          <w:szCs w:val="20"/>
        </w:rPr>
        <w:br/>
      </w:r>
      <w:r w:rsidRPr="0058417B">
        <w:rPr>
          <w:rStyle w:val="Domylnaczcionkaakapitu3"/>
          <w:rFonts w:ascii="Arial" w:hAnsi="Arial" w:cs="Arial"/>
          <w:b/>
          <w:sz w:val="20"/>
          <w:szCs w:val="20"/>
        </w:rPr>
        <w:t>Poziom    0 – pozostałe  318,44m</w:t>
      </w:r>
      <w:r w:rsidRPr="0058417B">
        <w:rPr>
          <w:rStyle w:val="Domylnaczcionkaakapitu3"/>
          <w:rFonts w:ascii="Arial" w:hAnsi="Arial" w:cs="Arial"/>
          <w:b/>
          <w:position w:val="22"/>
          <w:sz w:val="20"/>
          <w:szCs w:val="20"/>
        </w:rPr>
        <w:t>2</w:t>
      </w:r>
      <w:r w:rsidRPr="0058417B">
        <w:rPr>
          <w:rStyle w:val="Domylnaczcionkaakapitu3"/>
          <w:rFonts w:ascii="Arial" w:hAnsi="Arial" w:cs="Arial"/>
          <w:b/>
          <w:position w:val="22"/>
          <w:sz w:val="20"/>
          <w:szCs w:val="20"/>
        </w:rPr>
        <w:br/>
      </w:r>
      <w:r w:rsidRPr="0058417B">
        <w:rPr>
          <w:rStyle w:val="Domylnaczcionkaakapitu3"/>
          <w:rFonts w:ascii="Arial" w:hAnsi="Arial" w:cs="Arial"/>
          <w:b/>
          <w:sz w:val="20"/>
          <w:szCs w:val="20"/>
        </w:rPr>
        <w:t>Poziom    1 – biura 102,41m</w:t>
      </w:r>
      <w:r w:rsidRPr="0058417B">
        <w:rPr>
          <w:rStyle w:val="Domylnaczcionkaakapitu3"/>
          <w:rFonts w:ascii="Arial" w:hAnsi="Arial" w:cs="Arial"/>
          <w:b/>
          <w:position w:val="22"/>
          <w:sz w:val="20"/>
          <w:szCs w:val="20"/>
        </w:rPr>
        <w:t>2</w:t>
      </w:r>
      <w:r w:rsidRPr="0058417B">
        <w:rPr>
          <w:rStyle w:val="Domylnaczcionkaakapitu3"/>
          <w:rFonts w:ascii="Arial" w:hAnsi="Arial" w:cs="Arial"/>
          <w:b/>
          <w:position w:val="22"/>
          <w:sz w:val="20"/>
          <w:szCs w:val="20"/>
        </w:rPr>
        <w:br/>
      </w:r>
      <w:r w:rsidRPr="0058417B">
        <w:rPr>
          <w:rStyle w:val="Domylnaczcionkaakapitu3"/>
          <w:rFonts w:ascii="Arial" w:hAnsi="Arial" w:cs="Arial"/>
          <w:b/>
          <w:sz w:val="20"/>
          <w:szCs w:val="20"/>
        </w:rPr>
        <w:t>Poziom    2 – 358,80m</w:t>
      </w:r>
      <w:r w:rsidRPr="0058417B">
        <w:rPr>
          <w:rStyle w:val="Domylnaczcionkaakapitu3"/>
          <w:rFonts w:ascii="Arial" w:hAnsi="Arial" w:cs="Arial"/>
          <w:b/>
          <w:position w:val="22"/>
          <w:sz w:val="20"/>
          <w:szCs w:val="20"/>
        </w:rPr>
        <w:t>2</w:t>
      </w:r>
    </w:p>
    <w:p w14:paraId="6C60039D" w14:textId="77777777" w:rsidR="00751620" w:rsidRPr="0058417B" w:rsidRDefault="00751620" w:rsidP="00751620">
      <w:pPr>
        <w:pStyle w:val="Akapitzlist"/>
        <w:spacing w:line="200" w:lineRule="atLeast"/>
        <w:ind w:left="0"/>
        <w:jc w:val="left"/>
        <w:rPr>
          <w:rStyle w:val="Domylnaczcionkaakapitu3"/>
          <w:rFonts w:ascii="Arial" w:hAnsi="Arial" w:cs="Arial"/>
          <w:b/>
          <w:position w:val="22"/>
          <w:sz w:val="20"/>
          <w:szCs w:val="20"/>
        </w:rPr>
      </w:pPr>
    </w:p>
    <w:p w14:paraId="56CC6C63" w14:textId="16514F90" w:rsidR="00751620" w:rsidRPr="0058417B" w:rsidRDefault="00751620" w:rsidP="00353616">
      <w:pPr>
        <w:pStyle w:val="Akapitzlist"/>
        <w:numPr>
          <w:ilvl w:val="0"/>
          <w:numId w:val="11"/>
        </w:numPr>
        <w:tabs>
          <w:tab w:val="left" w:pos="51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Sprzątanie posadzek terakotowych na basenie, w szatniach oraz pod natryskami, czyszczenie </w:t>
      </w:r>
      <w:r>
        <w:rPr>
          <w:rFonts w:ascii="Arial" w:hAnsi="Arial" w:cs="Arial"/>
          <w:sz w:val="20"/>
          <w:szCs w:val="20"/>
        </w:rPr>
        <w:t xml:space="preserve">                 </w:t>
      </w:r>
      <w:r w:rsidRPr="0058417B">
        <w:rPr>
          <w:rFonts w:ascii="Arial" w:hAnsi="Arial" w:cs="Arial"/>
          <w:sz w:val="20"/>
          <w:szCs w:val="20"/>
        </w:rPr>
        <w:t>i odsysanie wody – wg potrzeb – stały dozór</w:t>
      </w:r>
    </w:p>
    <w:p w14:paraId="7B66ED00" w14:textId="673B3B0C" w:rsidR="00751620" w:rsidRPr="0058417B" w:rsidRDefault="00751620" w:rsidP="00353616">
      <w:pPr>
        <w:pStyle w:val="Akapitzlist"/>
        <w:numPr>
          <w:ilvl w:val="0"/>
          <w:numId w:val="11"/>
        </w:numPr>
        <w:tabs>
          <w:tab w:val="left" w:pos="465"/>
        </w:tabs>
        <w:suppressAutoHyphens/>
        <w:spacing w:after="200" w:line="200" w:lineRule="atLeast"/>
        <w:ind w:left="30" w:firstLine="30"/>
        <w:contextualSpacing w:val="0"/>
        <w:jc w:val="left"/>
        <w:textAlignment w:val="baseline"/>
        <w:rPr>
          <w:rFonts w:ascii="Arial" w:hAnsi="Arial" w:cs="Arial"/>
          <w:sz w:val="20"/>
          <w:szCs w:val="20"/>
        </w:rPr>
      </w:pPr>
      <w:r w:rsidRPr="0058417B">
        <w:rPr>
          <w:rFonts w:ascii="Arial" w:hAnsi="Arial" w:cs="Arial"/>
          <w:sz w:val="20"/>
          <w:szCs w:val="20"/>
        </w:rPr>
        <w:t>Mycie płytek ceramicznych ściennych w części basenowej i pozostałych   -2x  w tygodniu</w:t>
      </w:r>
    </w:p>
    <w:p w14:paraId="369F0D71" w14:textId="77777777" w:rsidR="00751620" w:rsidRPr="0058417B" w:rsidRDefault="00751620" w:rsidP="00353616">
      <w:pPr>
        <w:pStyle w:val="Akapitzlist"/>
        <w:numPr>
          <w:ilvl w:val="0"/>
          <w:numId w:val="11"/>
        </w:numPr>
        <w:tabs>
          <w:tab w:val="left" w:pos="49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Sprzątanie natrysków -1x dziennie + stały dozór</w:t>
      </w:r>
    </w:p>
    <w:p w14:paraId="0ED36605" w14:textId="77777777" w:rsidR="00751620" w:rsidRPr="0058417B" w:rsidRDefault="00751620" w:rsidP="00353616">
      <w:pPr>
        <w:pStyle w:val="Akapitzlist"/>
        <w:numPr>
          <w:ilvl w:val="0"/>
          <w:numId w:val="11"/>
        </w:numPr>
        <w:tabs>
          <w:tab w:val="left" w:pos="46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Sprzątanie i czyszczenie holu, przebieralni, szatni, , zespołu saun  -1x dziennie + stały dozór, czyszczenie elementów drewnianych i glazury w saunach, utrzymanie czystości powierzchni szklanych do wys.2,5 m, mycie ręczne i maszynowe podłóg</w:t>
      </w:r>
    </w:p>
    <w:p w14:paraId="5EFD899C" w14:textId="77777777" w:rsidR="00751620" w:rsidRPr="0058417B" w:rsidRDefault="00751620" w:rsidP="00353616">
      <w:pPr>
        <w:pStyle w:val="Akapitzlist"/>
        <w:numPr>
          <w:ilvl w:val="0"/>
          <w:numId w:val="11"/>
        </w:numPr>
        <w:tabs>
          <w:tab w:val="left" w:pos="45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Sprzątanie pomieszczeń biurowych -5x w tygodniu, odkurzanie podłóg, usuwanie zabrudzeń </w:t>
      </w:r>
      <w:r>
        <w:rPr>
          <w:rFonts w:ascii="Arial" w:hAnsi="Arial" w:cs="Arial"/>
          <w:sz w:val="20"/>
          <w:szCs w:val="20"/>
        </w:rPr>
        <w:t xml:space="preserve">           </w:t>
      </w:r>
      <w:r w:rsidRPr="0058417B">
        <w:rPr>
          <w:rFonts w:ascii="Arial" w:hAnsi="Arial" w:cs="Arial"/>
          <w:sz w:val="20"/>
          <w:szCs w:val="20"/>
        </w:rPr>
        <w:t>z mebli, pranie wykładzin –na zlecenie</w:t>
      </w:r>
    </w:p>
    <w:p w14:paraId="3F94FD90" w14:textId="77777777" w:rsidR="00751620" w:rsidRPr="0058417B" w:rsidRDefault="00751620" w:rsidP="00353616">
      <w:pPr>
        <w:pStyle w:val="Akapitzlist"/>
        <w:numPr>
          <w:ilvl w:val="0"/>
          <w:numId w:val="11"/>
        </w:numPr>
        <w:tabs>
          <w:tab w:val="left" w:pos="51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lastRenderedPageBreak/>
        <w:t>Mycie okien do wys.2,5 metra -raz na dwa miesiące, stały dozór nad czystością przeszkleń drzwi stref wejściowych, galerii i widowni</w:t>
      </w:r>
    </w:p>
    <w:p w14:paraId="51D059A0" w14:textId="77777777" w:rsidR="00751620" w:rsidRPr="0058417B" w:rsidRDefault="00751620" w:rsidP="00353616">
      <w:pPr>
        <w:pStyle w:val="Akapitzlist"/>
        <w:numPr>
          <w:ilvl w:val="0"/>
          <w:numId w:val="11"/>
        </w:numPr>
        <w:tabs>
          <w:tab w:val="left" w:pos="48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Sprzątanie widowni wg potrzeb, (dokładne mycie 2x w tygodniu)                                 </w:t>
      </w:r>
    </w:p>
    <w:p w14:paraId="410B2093" w14:textId="77777777" w:rsidR="00751620" w:rsidRPr="0058417B" w:rsidRDefault="00751620" w:rsidP="00353616">
      <w:pPr>
        <w:pStyle w:val="Akapitzlist"/>
        <w:numPr>
          <w:ilvl w:val="0"/>
          <w:numId w:val="11"/>
        </w:numPr>
        <w:tabs>
          <w:tab w:val="left" w:pos="49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Mycie okien wysokich powyżej 2,5m – na zlecenie (mycie wysokościowe)</w:t>
      </w:r>
    </w:p>
    <w:p w14:paraId="62ED6BE3" w14:textId="77777777" w:rsidR="00751620" w:rsidRPr="0058417B" w:rsidRDefault="00751620" w:rsidP="00353616">
      <w:pPr>
        <w:pStyle w:val="Akapitzlist"/>
        <w:numPr>
          <w:ilvl w:val="0"/>
          <w:numId w:val="11"/>
        </w:numPr>
        <w:tabs>
          <w:tab w:val="left" w:pos="58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Mycie ławek i leżaków -1x w tygodniu</w:t>
      </w:r>
    </w:p>
    <w:p w14:paraId="4950BE0E" w14:textId="77777777" w:rsidR="00751620" w:rsidRPr="0058417B" w:rsidRDefault="00751620" w:rsidP="00353616">
      <w:pPr>
        <w:pStyle w:val="Akapitzlist"/>
        <w:numPr>
          <w:ilvl w:val="0"/>
          <w:numId w:val="11"/>
        </w:numPr>
        <w:tabs>
          <w:tab w:val="left" w:pos="55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Opróżnianie koszy na śmieci wraz z wymiana worków, wynoszenie nieczystości do miejsc oznaczonych -1x dziennie lub wg potrzeb, stały dozór</w:t>
      </w:r>
    </w:p>
    <w:p w14:paraId="598848E2" w14:textId="77777777" w:rsidR="00751620" w:rsidRDefault="00751620" w:rsidP="00353616">
      <w:pPr>
        <w:pStyle w:val="Akapitzlist"/>
        <w:numPr>
          <w:ilvl w:val="0"/>
          <w:numId w:val="11"/>
        </w:numPr>
        <w:tabs>
          <w:tab w:val="left" w:pos="57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Utrzymanie czystości węzłów sanitarnych, </w:t>
      </w:r>
    </w:p>
    <w:p w14:paraId="45C1B2D1" w14:textId="77777777" w:rsidR="00751620" w:rsidRDefault="00751620" w:rsidP="00353616">
      <w:pPr>
        <w:pStyle w:val="Akapitzlist"/>
        <w:numPr>
          <w:ilvl w:val="0"/>
          <w:numId w:val="13"/>
        </w:numPr>
        <w:tabs>
          <w:tab w:val="left" w:pos="570"/>
        </w:tabs>
        <w:suppressAutoHyphens/>
        <w:spacing w:after="200" w:line="200" w:lineRule="atLeast"/>
        <w:contextualSpacing w:val="0"/>
        <w:textAlignment w:val="baseline"/>
        <w:rPr>
          <w:rFonts w:ascii="Arial" w:hAnsi="Arial" w:cs="Arial"/>
          <w:sz w:val="20"/>
          <w:szCs w:val="20"/>
        </w:rPr>
      </w:pPr>
      <w:r w:rsidRPr="0058417B">
        <w:rPr>
          <w:rFonts w:ascii="Arial" w:hAnsi="Arial" w:cs="Arial"/>
          <w:sz w:val="20"/>
          <w:szCs w:val="20"/>
        </w:rPr>
        <w:t>mycie glazury naściennej i terakoty podłogowej -2x</w:t>
      </w:r>
      <w:r>
        <w:rPr>
          <w:rFonts w:ascii="Arial" w:hAnsi="Arial" w:cs="Arial"/>
          <w:sz w:val="20"/>
          <w:szCs w:val="20"/>
        </w:rPr>
        <w:t xml:space="preserve">  </w:t>
      </w:r>
      <w:r w:rsidRPr="0058417B">
        <w:rPr>
          <w:rFonts w:ascii="Arial" w:hAnsi="Arial" w:cs="Arial"/>
          <w:sz w:val="20"/>
          <w:szCs w:val="20"/>
        </w:rPr>
        <w:t xml:space="preserve">w tygodniu, </w:t>
      </w:r>
    </w:p>
    <w:p w14:paraId="0A710A92" w14:textId="77777777" w:rsidR="00751620" w:rsidRDefault="00751620" w:rsidP="00353616">
      <w:pPr>
        <w:pStyle w:val="Akapitzlist"/>
        <w:numPr>
          <w:ilvl w:val="0"/>
          <w:numId w:val="13"/>
        </w:numPr>
        <w:tabs>
          <w:tab w:val="left" w:pos="570"/>
        </w:tabs>
        <w:suppressAutoHyphens/>
        <w:spacing w:after="200" w:line="200" w:lineRule="atLeast"/>
        <w:contextualSpacing w:val="0"/>
        <w:textAlignment w:val="baseline"/>
        <w:rPr>
          <w:rFonts w:ascii="Arial" w:hAnsi="Arial" w:cs="Arial"/>
          <w:sz w:val="20"/>
          <w:szCs w:val="20"/>
        </w:rPr>
      </w:pPr>
      <w:r w:rsidRPr="00751620">
        <w:rPr>
          <w:rFonts w:ascii="Arial" w:hAnsi="Arial" w:cs="Arial"/>
          <w:sz w:val="20"/>
          <w:szCs w:val="20"/>
        </w:rPr>
        <w:t>mycie wraz z dezynfekcją urządzeń sanitarnych, armatury, luster -7x w tygodniu + zastosowanie środków zapachowych,</w:t>
      </w:r>
    </w:p>
    <w:p w14:paraId="2522AA75" w14:textId="77777777" w:rsidR="00751620" w:rsidRDefault="00751620" w:rsidP="00353616">
      <w:pPr>
        <w:pStyle w:val="Akapitzlist"/>
        <w:numPr>
          <w:ilvl w:val="0"/>
          <w:numId w:val="13"/>
        </w:numPr>
        <w:tabs>
          <w:tab w:val="left" w:pos="570"/>
        </w:tabs>
        <w:suppressAutoHyphens/>
        <w:spacing w:after="200" w:line="200" w:lineRule="atLeast"/>
        <w:contextualSpacing w:val="0"/>
        <w:textAlignment w:val="baseline"/>
        <w:rPr>
          <w:rFonts w:ascii="Arial" w:hAnsi="Arial" w:cs="Arial"/>
          <w:sz w:val="20"/>
          <w:szCs w:val="20"/>
        </w:rPr>
      </w:pPr>
      <w:r w:rsidRPr="00751620">
        <w:rPr>
          <w:rFonts w:ascii="Arial" w:hAnsi="Arial" w:cs="Arial"/>
          <w:sz w:val="20"/>
          <w:szCs w:val="20"/>
        </w:rPr>
        <w:t xml:space="preserve">mycie szafek w przebieralniach -7x w tygodniu, </w:t>
      </w:r>
    </w:p>
    <w:p w14:paraId="3997E9B7" w14:textId="08B50F90" w:rsidR="00751620" w:rsidRPr="00751620" w:rsidRDefault="00751620" w:rsidP="00353616">
      <w:pPr>
        <w:pStyle w:val="Akapitzlist"/>
        <w:numPr>
          <w:ilvl w:val="0"/>
          <w:numId w:val="13"/>
        </w:numPr>
        <w:tabs>
          <w:tab w:val="left" w:pos="570"/>
        </w:tabs>
        <w:suppressAutoHyphens/>
        <w:spacing w:after="200" w:line="200" w:lineRule="atLeast"/>
        <w:contextualSpacing w:val="0"/>
        <w:textAlignment w:val="baseline"/>
        <w:rPr>
          <w:rFonts w:ascii="Arial" w:hAnsi="Arial" w:cs="Arial"/>
          <w:sz w:val="20"/>
          <w:szCs w:val="20"/>
        </w:rPr>
      </w:pPr>
      <w:r w:rsidRPr="00751620">
        <w:rPr>
          <w:rFonts w:ascii="Arial" w:hAnsi="Arial" w:cs="Arial"/>
          <w:sz w:val="20"/>
          <w:szCs w:val="20"/>
        </w:rPr>
        <w:t>ręczne i mechaniczne mycie podłóg -7x w tygodniu, stały dozór nad czystością wymienionych pomieszczeń</w:t>
      </w:r>
    </w:p>
    <w:p w14:paraId="13EDE807" w14:textId="64A6AC49" w:rsidR="00751620" w:rsidRPr="0058417B" w:rsidRDefault="00751620" w:rsidP="00353616">
      <w:pPr>
        <w:pStyle w:val="Akapitzlist"/>
        <w:numPr>
          <w:ilvl w:val="0"/>
          <w:numId w:val="11"/>
        </w:numPr>
        <w:tabs>
          <w:tab w:val="left" w:pos="54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Nadzór nad stanem zużycia środków ogólnodostępnych, uzupełnianie na bieżąco dozowników </w:t>
      </w:r>
      <w:r>
        <w:rPr>
          <w:rFonts w:ascii="Arial" w:hAnsi="Arial" w:cs="Arial"/>
          <w:sz w:val="20"/>
          <w:szCs w:val="20"/>
        </w:rPr>
        <w:t xml:space="preserve">              </w:t>
      </w:r>
      <w:r w:rsidRPr="0058417B">
        <w:rPr>
          <w:rFonts w:ascii="Arial" w:hAnsi="Arial" w:cs="Arial"/>
          <w:sz w:val="20"/>
          <w:szCs w:val="20"/>
        </w:rPr>
        <w:t>w mydło, papier toaletowy, ręczniki papierowe</w:t>
      </w:r>
    </w:p>
    <w:p w14:paraId="28EB0027" w14:textId="6AF38812" w:rsidR="00751620" w:rsidRPr="0058417B" w:rsidRDefault="00751620" w:rsidP="00353616">
      <w:pPr>
        <w:pStyle w:val="Akapitzlist"/>
        <w:numPr>
          <w:ilvl w:val="0"/>
          <w:numId w:val="11"/>
        </w:numPr>
        <w:tabs>
          <w:tab w:val="left" w:pos="55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Sprzątanie pomieszczenia socjalnego techników 1x na tydzień, mycie schodów do piwnic             </w:t>
      </w:r>
      <w:r>
        <w:rPr>
          <w:rFonts w:ascii="Arial" w:hAnsi="Arial" w:cs="Arial"/>
          <w:sz w:val="20"/>
          <w:szCs w:val="20"/>
        </w:rPr>
        <w:t xml:space="preserve">              </w:t>
      </w:r>
      <w:r w:rsidRPr="0058417B">
        <w:rPr>
          <w:rFonts w:ascii="Arial" w:hAnsi="Arial" w:cs="Arial"/>
          <w:sz w:val="20"/>
          <w:szCs w:val="20"/>
        </w:rPr>
        <w:t xml:space="preserve"> i pomieszczenia wyłożonego wykładzina PCV– 2x na tydzień</w:t>
      </w:r>
    </w:p>
    <w:p w14:paraId="6EAE56DE" w14:textId="77777777" w:rsidR="00751620" w:rsidRDefault="00751620" w:rsidP="00353616">
      <w:pPr>
        <w:pStyle w:val="Akapitzlist"/>
        <w:numPr>
          <w:ilvl w:val="0"/>
          <w:numId w:val="11"/>
        </w:numPr>
        <w:tabs>
          <w:tab w:val="left" w:pos="555"/>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 xml:space="preserve">Czynności dla niecek basenowych, </w:t>
      </w:r>
    </w:p>
    <w:p w14:paraId="581BB37D" w14:textId="77777777" w:rsidR="00751620" w:rsidRDefault="00751620" w:rsidP="00353616">
      <w:pPr>
        <w:pStyle w:val="Akapitzlist"/>
        <w:numPr>
          <w:ilvl w:val="0"/>
          <w:numId w:val="14"/>
        </w:numPr>
        <w:tabs>
          <w:tab w:val="left" w:pos="555"/>
        </w:tabs>
        <w:suppressAutoHyphens/>
        <w:spacing w:after="200" w:line="200" w:lineRule="atLeast"/>
        <w:contextualSpacing w:val="0"/>
        <w:textAlignment w:val="baseline"/>
        <w:rPr>
          <w:rFonts w:ascii="Arial" w:hAnsi="Arial" w:cs="Arial"/>
          <w:sz w:val="20"/>
          <w:szCs w:val="20"/>
        </w:rPr>
      </w:pPr>
      <w:r w:rsidRPr="0058417B">
        <w:rPr>
          <w:rFonts w:ascii="Arial" w:hAnsi="Arial" w:cs="Arial"/>
          <w:sz w:val="20"/>
          <w:szCs w:val="20"/>
        </w:rPr>
        <w:t xml:space="preserve">mycie i dezynfekcja niecki basenu sportowego i relaksacyjnego -1x w roku, </w:t>
      </w:r>
    </w:p>
    <w:p w14:paraId="556E6B0C" w14:textId="77777777" w:rsidR="00751620" w:rsidRDefault="00751620" w:rsidP="00353616">
      <w:pPr>
        <w:pStyle w:val="Akapitzlist"/>
        <w:numPr>
          <w:ilvl w:val="0"/>
          <w:numId w:val="14"/>
        </w:numPr>
        <w:tabs>
          <w:tab w:val="left" w:pos="555"/>
        </w:tabs>
        <w:suppressAutoHyphens/>
        <w:spacing w:after="200" w:line="200" w:lineRule="atLeast"/>
        <w:contextualSpacing w:val="0"/>
        <w:textAlignment w:val="baseline"/>
        <w:rPr>
          <w:rFonts w:ascii="Arial" w:hAnsi="Arial" w:cs="Arial"/>
          <w:sz w:val="20"/>
          <w:szCs w:val="20"/>
        </w:rPr>
      </w:pPr>
      <w:r w:rsidRPr="00751620">
        <w:rPr>
          <w:rFonts w:ascii="Arial" w:hAnsi="Arial" w:cs="Arial"/>
          <w:sz w:val="20"/>
          <w:szCs w:val="20"/>
        </w:rPr>
        <w:t xml:space="preserve">mycie i dezynfekcja brodzika dla dzieci -2x w miesiącu, </w:t>
      </w:r>
    </w:p>
    <w:p w14:paraId="5A71A711" w14:textId="3108895F" w:rsidR="00751620" w:rsidRPr="00751620" w:rsidRDefault="00751620" w:rsidP="00353616">
      <w:pPr>
        <w:pStyle w:val="Akapitzlist"/>
        <w:numPr>
          <w:ilvl w:val="0"/>
          <w:numId w:val="14"/>
        </w:numPr>
        <w:tabs>
          <w:tab w:val="left" w:pos="555"/>
        </w:tabs>
        <w:suppressAutoHyphens/>
        <w:spacing w:after="200" w:line="200" w:lineRule="atLeast"/>
        <w:contextualSpacing w:val="0"/>
        <w:textAlignment w:val="baseline"/>
        <w:rPr>
          <w:rFonts w:ascii="Arial" w:hAnsi="Arial" w:cs="Arial"/>
          <w:sz w:val="20"/>
          <w:szCs w:val="20"/>
        </w:rPr>
      </w:pPr>
      <w:r w:rsidRPr="00751620">
        <w:rPr>
          <w:rFonts w:ascii="Arial" w:hAnsi="Arial" w:cs="Arial"/>
          <w:sz w:val="20"/>
          <w:szCs w:val="20"/>
        </w:rPr>
        <w:t xml:space="preserve">mycie i dezynfekcja wanny jacuzzi -7x w tygodniu, mycie hamowni zjeżdżalni                      </w:t>
      </w:r>
    </w:p>
    <w:p w14:paraId="55231B47" w14:textId="22E11863" w:rsidR="00751620" w:rsidRPr="0058417B" w:rsidRDefault="00751620" w:rsidP="00353616">
      <w:pPr>
        <w:pStyle w:val="Akapitzlist"/>
        <w:numPr>
          <w:ilvl w:val="0"/>
          <w:numId w:val="11"/>
        </w:numPr>
        <w:tabs>
          <w:tab w:val="left" w:pos="570"/>
        </w:tabs>
        <w:suppressAutoHyphens/>
        <w:spacing w:after="200" w:line="200" w:lineRule="atLeast"/>
        <w:ind w:left="30" w:firstLine="30"/>
        <w:contextualSpacing w:val="0"/>
        <w:jc w:val="left"/>
        <w:textAlignment w:val="baseline"/>
        <w:rPr>
          <w:rFonts w:ascii="Arial" w:hAnsi="Arial" w:cs="Arial"/>
          <w:sz w:val="20"/>
          <w:szCs w:val="20"/>
        </w:rPr>
      </w:pPr>
      <w:r w:rsidRPr="0058417B">
        <w:rPr>
          <w:rFonts w:ascii="Arial" w:hAnsi="Arial" w:cs="Arial"/>
          <w:sz w:val="20"/>
          <w:szCs w:val="20"/>
        </w:rPr>
        <w:t xml:space="preserve">-1x w miesiącu, dezynfekcja wlotu i wylotu zjeżdżalni </w:t>
      </w:r>
      <w:r w:rsidRPr="0058417B">
        <w:rPr>
          <w:rFonts w:ascii="Arial" w:hAnsi="Arial" w:cs="Arial"/>
          <w:sz w:val="20"/>
          <w:szCs w:val="20"/>
        </w:rPr>
        <w:br/>
        <w:t xml:space="preserve">-1x w tygodniu, czyszczenie ścian niecek basenowych nad lustrem wody </w:t>
      </w:r>
      <w:r w:rsidRPr="0058417B">
        <w:rPr>
          <w:rFonts w:ascii="Arial" w:hAnsi="Arial" w:cs="Arial"/>
          <w:sz w:val="20"/>
          <w:szCs w:val="20"/>
        </w:rPr>
        <w:br/>
        <w:t xml:space="preserve">-2x w tygodniu, usuwanie wody  i czyszczenie podestów zjeżdżalni </w:t>
      </w:r>
      <w:r w:rsidRPr="0058417B">
        <w:rPr>
          <w:rFonts w:ascii="Arial" w:hAnsi="Arial" w:cs="Arial"/>
          <w:sz w:val="20"/>
          <w:szCs w:val="20"/>
        </w:rPr>
        <w:br/>
        <w:t xml:space="preserve">-1x dziennie, mycie brodzików w szatni męskiej  i damskiej </w:t>
      </w:r>
      <w:r w:rsidRPr="0058417B">
        <w:rPr>
          <w:rFonts w:ascii="Arial" w:hAnsi="Arial" w:cs="Arial"/>
          <w:sz w:val="20"/>
          <w:szCs w:val="20"/>
        </w:rPr>
        <w:br/>
        <w:t xml:space="preserve">-1x dziennie, mycie brodzika w szatni dla niepełnosprawnych wg potrzeb jednak nie rzadziej niż -2x </w:t>
      </w:r>
      <w:r w:rsidR="00212667">
        <w:rPr>
          <w:rFonts w:ascii="Arial" w:hAnsi="Arial" w:cs="Arial"/>
          <w:sz w:val="20"/>
          <w:szCs w:val="20"/>
        </w:rPr>
        <w:t xml:space="preserve">            </w:t>
      </w:r>
      <w:r w:rsidRPr="0058417B">
        <w:rPr>
          <w:rFonts w:ascii="Arial" w:hAnsi="Arial" w:cs="Arial"/>
          <w:sz w:val="20"/>
          <w:szCs w:val="20"/>
        </w:rPr>
        <w:t>w tygodniu</w:t>
      </w:r>
    </w:p>
    <w:p w14:paraId="3EDA6668" w14:textId="77777777" w:rsidR="00751620" w:rsidRPr="0058417B" w:rsidRDefault="00751620" w:rsidP="00353616">
      <w:pPr>
        <w:pStyle w:val="Akapitzlist"/>
        <w:numPr>
          <w:ilvl w:val="0"/>
          <w:numId w:val="11"/>
        </w:numPr>
        <w:tabs>
          <w:tab w:val="left" w:pos="540"/>
        </w:tabs>
        <w:suppressAutoHyphens/>
        <w:spacing w:after="200" w:line="200" w:lineRule="atLeast"/>
        <w:ind w:left="30" w:firstLine="30"/>
        <w:contextualSpacing w:val="0"/>
        <w:textAlignment w:val="baseline"/>
        <w:rPr>
          <w:rFonts w:ascii="Arial" w:hAnsi="Arial" w:cs="Arial"/>
          <w:sz w:val="20"/>
          <w:szCs w:val="20"/>
        </w:rPr>
      </w:pPr>
      <w:r w:rsidRPr="0058417B">
        <w:rPr>
          <w:rFonts w:ascii="Arial" w:hAnsi="Arial" w:cs="Arial"/>
          <w:sz w:val="20"/>
          <w:szCs w:val="20"/>
        </w:rPr>
        <w:t>Sprzątanie windy - wg potrzeb</w:t>
      </w:r>
    </w:p>
    <w:p w14:paraId="5B978809" w14:textId="77777777" w:rsidR="00751620" w:rsidRPr="0058417B" w:rsidRDefault="00751620" w:rsidP="00751620">
      <w:pPr>
        <w:pStyle w:val="Akapitzlist"/>
        <w:tabs>
          <w:tab w:val="left" w:pos="0"/>
          <w:tab w:val="left" w:pos="1440"/>
        </w:tabs>
        <w:spacing w:line="200" w:lineRule="atLeast"/>
        <w:ind w:left="0"/>
        <w:rPr>
          <w:rStyle w:val="Domylnaczcionkaakapitu3"/>
          <w:rFonts w:ascii="Arial" w:hAnsi="Arial" w:cs="Arial"/>
          <w:b/>
          <w:bCs/>
          <w:sz w:val="20"/>
          <w:szCs w:val="20"/>
        </w:rPr>
      </w:pPr>
      <w:r w:rsidRPr="0058417B">
        <w:rPr>
          <w:rStyle w:val="Domylnaczcionkaakapitu3"/>
          <w:rFonts w:ascii="Arial" w:eastAsia="PalatinoLinotype" w:hAnsi="Arial" w:cs="Arial"/>
          <w:b/>
          <w:sz w:val="20"/>
          <w:szCs w:val="20"/>
        </w:rPr>
        <w:t>2. KOD CPV:</w:t>
      </w:r>
      <w:r w:rsidRPr="0058417B">
        <w:rPr>
          <w:rStyle w:val="Domylnaczcionkaakapitu3"/>
          <w:rFonts w:ascii="Arial" w:hAnsi="Arial" w:cs="Arial"/>
          <w:b/>
          <w:sz w:val="20"/>
          <w:szCs w:val="20"/>
        </w:rPr>
        <w:t xml:space="preserve"> </w:t>
      </w:r>
      <w:r w:rsidRPr="0058417B">
        <w:rPr>
          <w:rStyle w:val="Domylnaczcionkaakapitu3"/>
          <w:rFonts w:ascii="Arial" w:hAnsi="Arial" w:cs="Arial"/>
          <w:b/>
          <w:bCs/>
          <w:sz w:val="20"/>
          <w:szCs w:val="20"/>
        </w:rPr>
        <w:t>90 00 00 00-7</w:t>
      </w:r>
    </w:p>
    <w:p w14:paraId="5F4A9C75" w14:textId="77777777" w:rsidR="00751620" w:rsidRDefault="00751620" w:rsidP="00751620">
      <w:pPr>
        <w:pStyle w:val="Akapitzlist"/>
        <w:tabs>
          <w:tab w:val="left" w:pos="720"/>
        </w:tabs>
        <w:spacing w:line="200" w:lineRule="atLeast"/>
        <w:ind w:left="0"/>
        <w:rPr>
          <w:rStyle w:val="Domylnaczcionkaakapitu3"/>
          <w:rFonts w:ascii="Arial" w:hAnsi="Arial" w:cs="Arial"/>
          <w:b/>
          <w:sz w:val="20"/>
          <w:szCs w:val="20"/>
        </w:rPr>
      </w:pPr>
    </w:p>
    <w:p w14:paraId="4C611084" w14:textId="148F8437" w:rsidR="00751620" w:rsidRDefault="00751620" w:rsidP="00751620">
      <w:pPr>
        <w:pStyle w:val="Akapitzlist"/>
        <w:tabs>
          <w:tab w:val="left" w:pos="720"/>
        </w:tabs>
        <w:spacing w:line="200" w:lineRule="atLeast"/>
        <w:ind w:left="0"/>
        <w:rPr>
          <w:rStyle w:val="Domylnaczcionkaakapitu3"/>
          <w:rFonts w:ascii="Arial" w:hAnsi="Arial" w:cs="Arial"/>
          <w:sz w:val="20"/>
          <w:szCs w:val="20"/>
        </w:rPr>
      </w:pPr>
      <w:r w:rsidRPr="0058417B">
        <w:rPr>
          <w:rStyle w:val="Domylnaczcionkaakapitu3"/>
          <w:rFonts w:ascii="Arial" w:hAnsi="Arial" w:cs="Arial"/>
          <w:b/>
          <w:sz w:val="20"/>
          <w:szCs w:val="20"/>
        </w:rPr>
        <w:t xml:space="preserve">3. Wykonawca powinien uwzględnić dodatkową osobę na serwisie dziennym świadczonym </w:t>
      </w:r>
      <w:r w:rsidR="00212667">
        <w:rPr>
          <w:rStyle w:val="Domylnaczcionkaakapitu3"/>
          <w:rFonts w:ascii="Arial" w:hAnsi="Arial" w:cs="Arial"/>
          <w:b/>
          <w:sz w:val="20"/>
          <w:szCs w:val="20"/>
        </w:rPr>
        <w:t xml:space="preserve">                   </w:t>
      </w:r>
      <w:r w:rsidRPr="0058417B">
        <w:rPr>
          <w:rStyle w:val="Domylnaczcionkaakapitu3"/>
          <w:rFonts w:ascii="Arial" w:hAnsi="Arial" w:cs="Arial"/>
          <w:b/>
          <w:sz w:val="20"/>
          <w:szCs w:val="20"/>
        </w:rPr>
        <w:t>w weekendy (piątek od 14.00, sobota niedziela i święta) w godzinach otwarcia Parku Wodnego</w:t>
      </w:r>
      <w:r w:rsidRPr="0058417B">
        <w:rPr>
          <w:rStyle w:val="Domylnaczcionkaakapitu3"/>
          <w:rFonts w:ascii="Arial" w:hAnsi="Arial" w:cs="Arial"/>
          <w:sz w:val="20"/>
          <w:szCs w:val="20"/>
        </w:rPr>
        <w:t>.</w:t>
      </w:r>
    </w:p>
    <w:p w14:paraId="42C373E4" w14:textId="77777777" w:rsidR="00751620" w:rsidRPr="0058417B" w:rsidRDefault="00751620" w:rsidP="00751620">
      <w:pPr>
        <w:pStyle w:val="Akapitzlist"/>
        <w:tabs>
          <w:tab w:val="left" w:pos="720"/>
        </w:tabs>
        <w:spacing w:line="200" w:lineRule="atLeast"/>
        <w:ind w:left="0"/>
        <w:rPr>
          <w:rStyle w:val="Domylnaczcionkaakapitu3"/>
          <w:rFonts w:ascii="Arial" w:hAnsi="Arial" w:cs="Arial"/>
          <w:sz w:val="20"/>
          <w:szCs w:val="20"/>
        </w:rPr>
      </w:pPr>
    </w:p>
    <w:p w14:paraId="5566D586" w14:textId="5A8C0690" w:rsidR="00751620" w:rsidRPr="007F6880" w:rsidRDefault="00751620" w:rsidP="00751620">
      <w:pPr>
        <w:spacing w:after="0" w:line="240" w:lineRule="auto"/>
        <w:rPr>
          <w:rFonts w:ascii="Arial" w:hAnsi="Arial" w:cs="Arial"/>
          <w:sz w:val="20"/>
          <w:szCs w:val="20"/>
          <w:lang w:val="x-none" w:eastAsia="x-none"/>
        </w:rPr>
      </w:pPr>
      <w:r>
        <w:rPr>
          <w:rFonts w:ascii="Arial" w:hAnsi="Arial" w:cs="Arial"/>
          <w:b/>
        </w:rPr>
        <w:t>4</w:t>
      </w:r>
      <w:r w:rsidRPr="0075162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Pr>
          <w:rFonts w:ascii="Arial" w:eastAsia="Times New Roman" w:hAnsi="Arial" w:cs="Arial"/>
          <w:sz w:val="20"/>
          <w:szCs w:val="20"/>
          <w:lang w:eastAsia="pl-PL"/>
        </w:rPr>
        <w:t xml:space="preserve">Zamawiający wymaga,             </w:t>
      </w:r>
    </w:p>
    <w:p w14:paraId="79745932" w14:textId="2F8AC22D" w:rsidR="00751620" w:rsidRPr="00751620" w:rsidRDefault="00751620" w:rsidP="00751620">
      <w:pPr>
        <w:pStyle w:val="Nagwek5"/>
        <w:spacing w:before="0" w:line="360" w:lineRule="auto"/>
        <w:jc w:val="both"/>
        <w:rPr>
          <w:rFonts w:ascii="Arial" w:hAnsi="Arial" w:cs="Arial"/>
          <w:b w:val="0"/>
          <w:bCs w:val="0"/>
          <w:i w:val="0"/>
          <w:iCs w:val="0"/>
          <w:sz w:val="20"/>
          <w:szCs w:val="20"/>
          <w:lang w:val="x-none" w:eastAsia="x-none"/>
        </w:rPr>
      </w:pPr>
      <w:r w:rsidRPr="00751620">
        <w:rPr>
          <w:rFonts w:ascii="Arial" w:hAnsi="Arial" w:cs="Arial"/>
          <w:b w:val="0"/>
          <w:bCs w:val="0"/>
          <w:i w:val="0"/>
          <w:iCs w:val="0"/>
          <w:sz w:val="20"/>
          <w:szCs w:val="20"/>
          <w:lang w:val="x-none" w:eastAsia="x-none"/>
        </w:rPr>
        <w:t>aby osoby</w:t>
      </w:r>
      <w:r w:rsidRPr="00751620">
        <w:rPr>
          <w:rFonts w:ascii="Arial" w:hAnsi="Arial" w:cs="Arial"/>
          <w:b w:val="0"/>
          <w:bCs w:val="0"/>
          <w:i w:val="0"/>
          <w:iCs w:val="0"/>
          <w:sz w:val="20"/>
          <w:szCs w:val="20"/>
          <w:lang w:eastAsia="x-none"/>
        </w:rPr>
        <w:t>,</w:t>
      </w:r>
      <w:r w:rsidRPr="00751620">
        <w:rPr>
          <w:rFonts w:ascii="Arial" w:hAnsi="Arial" w:cs="Arial"/>
          <w:b w:val="0"/>
          <w:bCs w:val="0"/>
          <w:i w:val="0"/>
          <w:iCs w:val="0"/>
          <w:sz w:val="20"/>
          <w:szCs w:val="20"/>
          <w:lang w:val="x-none" w:eastAsia="x-none"/>
        </w:rPr>
        <w:t xml:space="preserve"> którymi Wykonawca będzie się posługiwał przy wykonywaniu </w:t>
      </w:r>
      <w:r w:rsidRPr="00751620">
        <w:rPr>
          <w:rFonts w:ascii="Arial" w:hAnsi="Arial" w:cs="Arial"/>
          <w:b w:val="0"/>
          <w:bCs w:val="0"/>
          <w:i w:val="0"/>
          <w:iCs w:val="0"/>
          <w:sz w:val="20"/>
          <w:szCs w:val="20"/>
          <w:lang w:eastAsia="x-none"/>
        </w:rPr>
        <w:t>usług sprzątania będąc</w:t>
      </w:r>
      <w:proofErr w:type="spellStart"/>
      <w:r w:rsidRPr="00751620">
        <w:rPr>
          <w:rFonts w:ascii="Arial" w:hAnsi="Arial" w:cs="Arial"/>
          <w:b w:val="0"/>
          <w:bCs w:val="0"/>
          <w:i w:val="0"/>
          <w:iCs w:val="0"/>
          <w:sz w:val="20"/>
          <w:szCs w:val="20"/>
          <w:lang w:val="x-none" w:eastAsia="x-none"/>
        </w:rPr>
        <w:t>ych</w:t>
      </w:r>
      <w:proofErr w:type="spellEnd"/>
      <w:r w:rsidRPr="00751620">
        <w:rPr>
          <w:rFonts w:ascii="Arial" w:hAnsi="Arial" w:cs="Arial"/>
          <w:b w:val="0"/>
          <w:bCs w:val="0"/>
          <w:i w:val="0"/>
          <w:iCs w:val="0"/>
          <w:sz w:val="20"/>
          <w:szCs w:val="20"/>
          <w:lang w:val="x-none" w:eastAsia="x-none"/>
        </w:rPr>
        <w:t xml:space="preserve"> przedmiotem zamówienia</w:t>
      </w:r>
      <w:r>
        <w:rPr>
          <w:rFonts w:ascii="Arial" w:hAnsi="Arial" w:cs="Arial"/>
          <w:b w:val="0"/>
          <w:bCs w:val="0"/>
          <w:i w:val="0"/>
          <w:iCs w:val="0"/>
          <w:sz w:val="20"/>
          <w:szCs w:val="20"/>
          <w:lang w:eastAsia="x-none"/>
        </w:rPr>
        <w:t>,</w:t>
      </w:r>
      <w:r w:rsidRPr="00751620">
        <w:rPr>
          <w:rFonts w:ascii="Arial" w:hAnsi="Arial" w:cs="Arial"/>
          <w:b w:val="0"/>
          <w:bCs w:val="0"/>
          <w:i w:val="0"/>
          <w:iCs w:val="0"/>
          <w:sz w:val="20"/>
          <w:szCs w:val="20"/>
          <w:lang w:val="x-none" w:eastAsia="x-none"/>
        </w:rPr>
        <w:t xml:space="preserve"> w całym okresie obowiązywania umowy,</w:t>
      </w:r>
      <w:r w:rsidRPr="00751620">
        <w:rPr>
          <w:rFonts w:ascii="Arial" w:hAnsi="Arial" w:cs="Arial"/>
          <w:b w:val="0"/>
          <w:bCs w:val="0"/>
          <w:i w:val="0"/>
          <w:iCs w:val="0"/>
          <w:sz w:val="20"/>
          <w:szCs w:val="20"/>
          <w:lang w:eastAsia="x-none"/>
        </w:rPr>
        <w:t xml:space="preserve"> na wszystkich stanowiskach robotniczych</w:t>
      </w:r>
      <w:r w:rsidRPr="00751620">
        <w:rPr>
          <w:rFonts w:ascii="Arial" w:hAnsi="Arial" w:cs="Arial"/>
          <w:b w:val="0"/>
          <w:bCs w:val="0"/>
          <w:i w:val="0"/>
          <w:iCs w:val="0"/>
          <w:sz w:val="20"/>
          <w:szCs w:val="20"/>
          <w:lang w:val="x-none" w:eastAsia="x-none"/>
        </w:rPr>
        <w:t xml:space="preserve"> były zatrudnione na podstawie umowy o pracę. W przypadku powzięcia przez Zamawiającego informacji o naruszeniu przez Wykonawcę </w:t>
      </w:r>
      <w:r w:rsidRPr="00751620">
        <w:rPr>
          <w:rFonts w:ascii="Arial" w:hAnsi="Arial" w:cs="Arial"/>
          <w:b w:val="0"/>
          <w:bCs w:val="0"/>
          <w:i w:val="0"/>
          <w:iCs w:val="0"/>
          <w:sz w:val="20"/>
          <w:szCs w:val="20"/>
          <w:lang w:eastAsia="x-none"/>
        </w:rPr>
        <w:t>obowiązku,</w:t>
      </w:r>
      <w:r w:rsidRPr="00751620">
        <w:rPr>
          <w:rFonts w:ascii="Arial" w:hAnsi="Arial" w:cs="Arial"/>
          <w:b w:val="0"/>
          <w:bCs w:val="0"/>
          <w:i w:val="0"/>
          <w:iCs w:val="0"/>
          <w:sz w:val="20"/>
          <w:szCs w:val="20"/>
          <w:lang w:val="x-none" w:eastAsia="x-none"/>
        </w:rPr>
        <w:t xml:space="preserve"> określonego powyżej, Zamawiający niezwłocznie zawiadomi o tym fakcie Państwową Inspekcję Pracy</w:t>
      </w:r>
      <w:r w:rsidRPr="00751620">
        <w:rPr>
          <w:rFonts w:ascii="Arial" w:hAnsi="Arial" w:cs="Arial"/>
          <w:b w:val="0"/>
          <w:bCs w:val="0"/>
          <w:i w:val="0"/>
          <w:iCs w:val="0"/>
          <w:sz w:val="20"/>
          <w:szCs w:val="20"/>
          <w:lang w:eastAsia="x-none"/>
        </w:rPr>
        <w:t>,</w:t>
      </w:r>
      <w:r w:rsidRPr="00751620">
        <w:rPr>
          <w:rFonts w:ascii="Arial" w:hAnsi="Arial" w:cs="Arial"/>
          <w:b w:val="0"/>
          <w:bCs w:val="0"/>
          <w:i w:val="0"/>
          <w:iCs w:val="0"/>
          <w:sz w:val="20"/>
          <w:szCs w:val="20"/>
          <w:lang w:val="x-none" w:eastAsia="x-none"/>
        </w:rPr>
        <w:t xml:space="preserve"> celem podjęcia przez nią stosownego postępowania wyjaśniającego w tej sprawie.</w:t>
      </w:r>
    </w:p>
    <w:p w14:paraId="7F8ED23D" w14:textId="77777777" w:rsidR="00751620" w:rsidRPr="007F6880" w:rsidRDefault="00751620" w:rsidP="00751620">
      <w:pPr>
        <w:pStyle w:val="Style37"/>
        <w:spacing w:after="0" w:line="360" w:lineRule="auto"/>
        <w:jc w:val="both"/>
        <w:rPr>
          <w:rFonts w:ascii="Arial" w:hAnsi="Arial" w:cs="Arial"/>
          <w:sz w:val="20"/>
          <w:szCs w:val="20"/>
          <w:u w:val="single"/>
        </w:rPr>
      </w:pPr>
      <w:r>
        <w:rPr>
          <w:rFonts w:ascii="Arial" w:hAnsi="Arial" w:cs="Arial"/>
          <w:sz w:val="20"/>
          <w:szCs w:val="20"/>
          <w:u w:val="single"/>
        </w:rPr>
        <w:lastRenderedPageBreak/>
        <w:t xml:space="preserve">4,.1. </w:t>
      </w:r>
      <w:r w:rsidRPr="007F6880">
        <w:rPr>
          <w:rFonts w:ascii="Arial" w:hAnsi="Arial" w:cs="Arial"/>
          <w:sz w:val="20"/>
          <w:szCs w:val="20"/>
          <w:u w:val="single"/>
        </w:rPr>
        <w:t xml:space="preserve">Określenie rodzaju czynności niezbędnych do realizacji zamówienia, których dotyczą wymagania zatrudnienia na podstawie umowy o pracę przez Wykonawcę lub Podwykonawcę osób wykonujących czynności w trakcie realizacji zamówienia: </w:t>
      </w:r>
    </w:p>
    <w:p w14:paraId="561CF944" w14:textId="77777777" w:rsidR="00751620" w:rsidRPr="007F6880" w:rsidRDefault="00751620" w:rsidP="00751620">
      <w:pPr>
        <w:autoSpaceDE w:val="0"/>
        <w:autoSpaceDN w:val="0"/>
        <w:adjustRightInd w:val="0"/>
        <w:spacing w:line="360" w:lineRule="auto"/>
        <w:rPr>
          <w:rFonts w:ascii="Arial" w:hAnsi="Arial" w:cs="Arial"/>
          <w:sz w:val="20"/>
          <w:szCs w:val="20"/>
          <w:lang w:eastAsia="x-none"/>
        </w:rPr>
      </w:pPr>
      <w:r w:rsidRPr="007F6880">
        <w:rPr>
          <w:rFonts w:ascii="Arial" w:hAnsi="Arial" w:cs="Arial"/>
          <w:sz w:val="20"/>
          <w:szCs w:val="20"/>
          <w:lang w:val="x-none" w:eastAsia="x-none"/>
        </w:rPr>
        <w:t xml:space="preserve">Zamawiający wymaga zatrudnienia przez wykonawcę lub podwykonawcę na podstawie umowy o pracę osób wykonujących następujące czynności w zakresie realizacji zamówienia: </w:t>
      </w:r>
    </w:p>
    <w:p w14:paraId="30937BCD" w14:textId="77777777" w:rsidR="00751620" w:rsidRPr="0058417B" w:rsidRDefault="00751620" w:rsidP="00353616">
      <w:pPr>
        <w:numPr>
          <w:ilvl w:val="0"/>
          <w:numId w:val="12"/>
        </w:numPr>
        <w:tabs>
          <w:tab w:val="left" w:pos="720"/>
        </w:tabs>
        <w:spacing w:after="120" w:line="360" w:lineRule="auto"/>
        <w:jc w:val="both"/>
        <w:rPr>
          <w:rFonts w:ascii="Arial" w:hAnsi="Arial" w:cs="Arial"/>
          <w:sz w:val="20"/>
          <w:szCs w:val="20"/>
          <w:lang w:val="x-none" w:eastAsia="x-none"/>
        </w:rPr>
      </w:pPr>
      <w:r>
        <w:rPr>
          <w:rFonts w:ascii="Arial" w:hAnsi="Arial" w:cs="Arial"/>
          <w:sz w:val="20"/>
          <w:szCs w:val="20"/>
          <w:lang w:eastAsia="x-none"/>
        </w:rPr>
        <w:t>Wykonywanie wszystkich czynności porządkowo-czystościowych w  pomieszczeniach parku wodnego JURA</w:t>
      </w:r>
    </w:p>
    <w:p w14:paraId="250126A4" w14:textId="77777777" w:rsidR="00751620" w:rsidRPr="007F6880" w:rsidRDefault="00751620" w:rsidP="00751620">
      <w:pPr>
        <w:pStyle w:val="Style37"/>
        <w:spacing w:after="0" w:line="360" w:lineRule="auto"/>
        <w:jc w:val="both"/>
        <w:rPr>
          <w:rFonts w:ascii="Arial" w:hAnsi="Arial" w:cs="Arial"/>
          <w:sz w:val="20"/>
          <w:szCs w:val="20"/>
          <w:u w:val="single"/>
        </w:rPr>
      </w:pPr>
      <w:r>
        <w:rPr>
          <w:rFonts w:ascii="Arial" w:hAnsi="Arial" w:cs="Arial"/>
          <w:sz w:val="20"/>
          <w:szCs w:val="20"/>
          <w:u w:val="single"/>
        </w:rPr>
        <w:t xml:space="preserve">4.2. </w:t>
      </w:r>
      <w:r w:rsidRPr="007F6880">
        <w:rPr>
          <w:rFonts w:ascii="Arial" w:hAnsi="Arial" w:cs="Arial"/>
          <w:sz w:val="20"/>
          <w:szCs w:val="20"/>
          <w:u w:val="single"/>
        </w:rPr>
        <w:t>Określenie sposobu dokumentowania zatrudnienia osób wykonujących czynności w trakcie realizacji zamówienia:</w:t>
      </w:r>
    </w:p>
    <w:p w14:paraId="383419C6" w14:textId="77777777" w:rsidR="00751620" w:rsidRPr="007F6880" w:rsidRDefault="00751620" w:rsidP="00751620">
      <w:pPr>
        <w:pStyle w:val="Style37"/>
        <w:spacing w:after="0" w:line="360" w:lineRule="auto"/>
        <w:jc w:val="both"/>
        <w:rPr>
          <w:rFonts w:ascii="Arial" w:hAnsi="Arial" w:cs="Arial"/>
          <w:sz w:val="20"/>
          <w:szCs w:val="20"/>
        </w:rPr>
      </w:pPr>
    </w:p>
    <w:p w14:paraId="41CDA39C" w14:textId="763F0AF8" w:rsidR="00751620" w:rsidRPr="007F6880" w:rsidRDefault="00751620" w:rsidP="00751620">
      <w:pPr>
        <w:pStyle w:val="Tekstpodstawowywcity"/>
        <w:spacing w:line="360" w:lineRule="auto"/>
        <w:ind w:left="0"/>
        <w:rPr>
          <w:rFonts w:ascii="Arial" w:hAnsi="Arial" w:cs="Arial"/>
          <w:bCs/>
          <w:sz w:val="20"/>
          <w:szCs w:val="20"/>
        </w:rPr>
      </w:pPr>
      <w:r w:rsidRPr="007F6880">
        <w:rPr>
          <w:rFonts w:ascii="Arial" w:hAnsi="Arial" w:cs="Arial"/>
          <w:bCs/>
          <w:sz w:val="20"/>
          <w:szCs w:val="20"/>
        </w:rPr>
        <w:t xml:space="preserve">Na potwierdzenie spełniania tego wymogu Wykonawca przedstawi przed podpisaniem umowy oświadczenie – zgodnie z zapisami załącznika nr </w:t>
      </w:r>
      <w:r>
        <w:rPr>
          <w:rFonts w:ascii="Arial" w:hAnsi="Arial" w:cs="Arial"/>
          <w:bCs/>
          <w:sz w:val="20"/>
          <w:szCs w:val="20"/>
        </w:rPr>
        <w:t>5</w:t>
      </w:r>
      <w:r w:rsidRPr="007F6880">
        <w:rPr>
          <w:rFonts w:ascii="Arial" w:hAnsi="Arial" w:cs="Arial"/>
          <w:bCs/>
          <w:sz w:val="20"/>
          <w:szCs w:val="20"/>
        </w:rPr>
        <w:t xml:space="preserve"> do SWZ.</w:t>
      </w:r>
    </w:p>
    <w:p w14:paraId="090A79FB" w14:textId="77777777" w:rsidR="00751620" w:rsidRPr="007F6880" w:rsidRDefault="00751620" w:rsidP="00751620">
      <w:pPr>
        <w:pStyle w:val="Style37"/>
        <w:spacing w:after="0" w:line="360" w:lineRule="auto"/>
        <w:jc w:val="both"/>
        <w:rPr>
          <w:rFonts w:ascii="Arial" w:hAnsi="Arial" w:cs="Arial"/>
          <w:sz w:val="20"/>
          <w:szCs w:val="20"/>
          <w:u w:val="single"/>
        </w:rPr>
      </w:pPr>
    </w:p>
    <w:p w14:paraId="71F651A5" w14:textId="77777777" w:rsidR="00751620" w:rsidRPr="007F6880" w:rsidRDefault="00751620" w:rsidP="00751620">
      <w:pPr>
        <w:pStyle w:val="Style37"/>
        <w:spacing w:after="0" w:line="360" w:lineRule="auto"/>
        <w:jc w:val="both"/>
        <w:rPr>
          <w:rFonts w:ascii="Arial" w:hAnsi="Arial" w:cs="Arial"/>
          <w:sz w:val="20"/>
          <w:szCs w:val="20"/>
          <w:u w:val="single"/>
        </w:rPr>
      </w:pPr>
      <w:r>
        <w:rPr>
          <w:rFonts w:ascii="Arial" w:hAnsi="Arial" w:cs="Arial"/>
          <w:sz w:val="20"/>
          <w:szCs w:val="20"/>
          <w:u w:val="single"/>
        </w:rPr>
        <w:t xml:space="preserve">4.3. </w:t>
      </w:r>
      <w:r w:rsidRPr="007F6880">
        <w:rPr>
          <w:rFonts w:ascii="Arial" w:hAnsi="Arial" w:cs="Arial"/>
          <w:sz w:val="20"/>
          <w:szCs w:val="20"/>
          <w:u w:val="single"/>
        </w:rPr>
        <w:t xml:space="preserve">Określenie uprawnień Zamawiającego w zakresie kontroli spełniania przez Wykonawcę obowiązku zatrudnienia przez Wykonawcę lub Podwykonawcę na podstawie umowy o pracę osób wykonujących czynności w zakresie realizacji zamówienia: </w:t>
      </w:r>
    </w:p>
    <w:p w14:paraId="11A72161" w14:textId="77777777" w:rsidR="00751620" w:rsidRPr="007F6880" w:rsidRDefault="00751620" w:rsidP="00751620">
      <w:pPr>
        <w:pStyle w:val="Style37"/>
        <w:spacing w:after="0" w:line="360" w:lineRule="auto"/>
        <w:ind w:left="284" w:hanging="284"/>
        <w:jc w:val="both"/>
        <w:rPr>
          <w:rFonts w:ascii="Arial" w:hAnsi="Arial" w:cs="Arial"/>
          <w:b/>
          <w:sz w:val="20"/>
          <w:szCs w:val="20"/>
        </w:rPr>
      </w:pPr>
    </w:p>
    <w:p w14:paraId="53B83238" w14:textId="77777777" w:rsidR="00751620" w:rsidRPr="007F6880" w:rsidRDefault="00751620" w:rsidP="00751620">
      <w:pPr>
        <w:pStyle w:val="Akapitzlist1"/>
        <w:tabs>
          <w:tab w:val="left" w:pos="0"/>
        </w:tabs>
        <w:spacing w:line="360" w:lineRule="auto"/>
        <w:ind w:left="0"/>
        <w:jc w:val="both"/>
        <w:rPr>
          <w:rFonts w:ascii="Arial" w:hAnsi="Arial" w:cs="Arial"/>
          <w:sz w:val="20"/>
          <w:szCs w:val="20"/>
        </w:rPr>
      </w:pPr>
      <w:r w:rsidRPr="007F6880">
        <w:rPr>
          <w:rFonts w:ascii="Arial" w:hAnsi="Arial" w:cs="Arial"/>
          <w:sz w:val="20"/>
          <w:szCs w:val="20"/>
        </w:rPr>
        <w:t xml:space="preserve">Wykonawca będzie zobowiązany do przedkładania na żądanie Zamawiającego, w terminie wskazanym przez Zamawiającego, nie krótszym niż 3 dni robocze, do wglądu zanonimizowanych kopii umów o pracę, zawartych przez Wykonawcę z pracownikami wykonującymi czynności w zakresie realizacji zamówienia. </w:t>
      </w:r>
    </w:p>
    <w:p w14:paraId="5C6B8015" w14:textId="77777777" w:rsidR="00751620" w:rsidRPr="007F6880" w:rsidRDefault="00751620" w:rsidP="00751620">
      <w:pPr>
        <w:pStyle w:val="Akapitzlist1"/>
        <w:tabs>
          <w:tab w:val="left" w:pos="1134"/>
        </w:tabs>
        <w:spacing w:line="360" w:lineRule="auto"/>
        <w:ind w:left="1134" w:hanging="1134"/>
        <w:jc w:val="both"/>
        <w:rPr>
          <w:rFonts w:ascii="Arial" w:hAnsi="Arial" w:cs="Arial"/>
          <w:i/>
          <w:sz w:val="20"/>
          <w:szCs w:val="20"/>
        </w:rPr>
      </w:pPr>
    </w:p>
    <w:p w14:paraId="231D9B7E" w14:textId="77777777" w:rsidR="00751620" w:rsidRPr="00CB3C1C" w:rsidRDefault="00751620" w:rsidP="00751620">
      <w:pPr>
        <w:pStyle w:val="Akapitzlist1"/>
        <w:tabs>
          <w:tab w:val="left" w:pos="1134"/>
        </w:tabs>
        <w:spacing w:line="360" w:lineRule="auto"/>
        <w:ind w:left="1134" w:hanging="1134"/>
        <w:jc w:val="both"/>
        <w:rPr>
          <w:rFonts w:ascii="Arial" w:hAnsi="Arial" w:cs="Arial"/>
          <w:i/>
          <w:sz w:val="20"/>
          <w:szCs w:val="20"/>
        </w:rPr>
      </w:pPr>
      <w:r w:rsidRPr="007F6880">
        <w:rPr>
          <w:rFonts w:ascii="Arial" w:hAnsi="Arial" w:cs="Arial"/>
          <w:i/>
          <w:sz w:val="20"/>
          <w:szCs w:val="20"/>
        </w:rPr>
        <w:t xml:space="preserve">Uwaga! </w:t>
      </w:r>
      <w:r w:rsidRPr="007F6880">
        <w:rPr>
          <w:rFonts w:ascii="Arial" w:hAnsi="Arial" w:cs="Arial"/>
          <w:i/>
          <w:sz w:val="20"/>
          <w:szCs w:val="20"/>
        </w:rPr>
        <w:tab/>
        <w:t>Zanonimizowanie oznacza, że umowa pozbawiona będzie danych osobowych pracowników i ma służyć weryfikacji zobowiązania wykonawcy/podwykonawcy odnośnie liczby zatrudnionych osób, wykonujących cz</w:t>
      </w:r>
      <w:r>
        <w:rPr>
          <w:rFonts w:ascii="Arial" w:hAnsi="Arial" w:cs="Arial"/>
          <w:i/>
          <w:sz w:val="20"/>
          <w:szCs w:val="20"/>
        </w:rPr>
        <w:t>ynności na rzecz Zamawiającego</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73A4D981" w14:textId="766405CA" w:rsidR="00911918" w:rsidRPr="00212667"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informuje, że nie przewiduje możliwości udzielenia zamówienia dotychczasowemu wykonawcy </w:t>
      </w:r>
      <w:r w:rsidR="00212667" w:rsidRPr="00212667">
        <w:rPr>
          <w:rFonts w:ascii="Arial" w:eastAsia="Times New Roman" w:hAnsi="Arial" w:cs="Arial"/>
          <w:sz w:val="20"/>
          <w:szCs w:val="20"/>
          <w:lang w:eastAsia="pl-PL"/>
        </w:rPr>
        <w:t>usług</w:t>
      </w:r>
      <w:r w:rsidR="004F520C" w:rsidRPr="00212667">
        <w:rPr>
          <w:rFonts w:ascii="Arial" w:eastAsia="Times New Roman" w:hAnsi="Arial" w:cs="Arial"/>
          <w:sz w:val="20"/>
          <w:szCs w:val="20"/>
          <w:lang w:eastAsia="pl-PL"/>
        </w:rPr>
        <w:t>, o którym mowa w art.</w:t>
      </w:r>
      <w:r w:rsidR="00AC4F1F" w:rsidRPr="00212667">
        <w:rPr>
          <w:rFonts w:ascii="Arial" w:eastAsia="Times New Roman" w:hAnsi="Arial" w:cs="Arial"/>
          <w:sz w:val="20"/>
          <w:szCs w:val="20"/>
          <w:lang w:eastAsia="pl-PL"/>
        </w:rPr>
        <w:t xml:space="preserve"> </w:t>
      </w:r>
      <w:r w:rsidR="004F520C" w:rsidRPr="00212667">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0E77C3AB" w14:textId="3DCFD6E5" w:rsidR="006B6AD5" w:rsidRPr="006B6AD5"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212667" w:rsidRPr="00212667">
        <w:rPr>
          <w:rFonts w:ascii="Arial" w:eastAsia="Times New Roman" w:hAnsi="Arial" w:cs="Arial"/>
          <w:b/>
          <w:bCs/>
          <w:sz w:val="20"/>
          <w:szCs w:val="20"/>
          <w:lang w:eastAsia="pl-PL"/>
        </w:rPr>
        <w:t>12 miesięcy</w:t>
      </w:r>
      <w:r w:rsidR="00212667">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216319" w:rsidRPr="00216319">
        <w:rPr>
          <w:rFonts w:ascii="Arial" w:eastAsia="Times New Roman" w:hAnsi="Arial" w:cs="Arial"/>
          <w:b/>
          <w:bCs/>
          <w:sz w:val="20"/>
          <w:szCs w:val="20"/>
          <w:lang w:eastAsia="pl-PL"/>
        </w:rPr>
        <w:t>.</w:t>
      </w:r>
    </w:p>
    <w:p w14:paraId="6FB0FB1A" w14:textId="77777777" w:rsidR="006B6AD5" w:rsidRDefault="006B6AD5" w:rsidP="004F520C">
      <w:pPr>
        <w:spacing w:after="0" w:line="240" w:lineRule="auto"/>
        <w:rPr>
          <w:rFonts w:ascii="Arial" w:eastAsia="Times New Roman" w:hAnsi="Arial" w:cs="Arial"/>
          <w:sz w:val="20"/>
          <w:szCs w:val="20"/>
          <w:lang w:eastAsia="pl-PL"/>
        </w:rPr>
      </w:pPr>
    </w:p>
    <w:p w14:paraId="78FA64E9" w14:textId="77777777" w:rsidR="006207FB" w:rsidRDefault="006207FB" w:rsidP="004F520C">
      <w:pPr>
        <w:spacing w:after="0" w:line="240" w:lineRule="auto"/>
        <w:rPr>
          <w:rFonts w:ascii="Arial" w:eastAsia="Times New Roman" w:hAnsi="Arial" w:cs="Arial"/>
          <w:b/>
          <w:bCs/>
          <w:sz w:val="24"/>
          <w:szCs w:val="24"/>
          <w:lang w:eastAsia="pl-PL"/>
        </w:rPr>
      </w:pPr>
    </w:p>
    <w:p w14:paraId="534CD289" w14:textId="65386DE3"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0E659167" w14:textId="77777777" w:rsidR="00AE7370" w:rsidRPr="00CB3C1C" w:rsidRDefault="00AE7370" w:rsidP="00AE7370">
      <w:pPr>
        <w:autoSpaceDE w:val="0"/>
        <w:rPr>
          <w:rStyle w:val="Domylnaczcionkaakapitu3"/>
          <w:rFonts w:ascii="Arial" w:eastAsia="PalatinoLinotype" w:hAnsi="Arial" w:cs="Arial"/>
          <w:b/>
          <w:bCs/>
          <w:color w:val="000000"/>
          <w:sz w:val="20"/>
          <w:szCs w:val="20"/>
        </w:rPr>
      </w:pPr>
      <w:r w:rsidRPr="001C6FA9">
        <w:rPr>
          <w:rStyle w:val="Domylnaczcionkaakapitu3"/>
          <w:rFonts w:ascii="Arial" w:hAnsi="Arial" w:cs="Arial"/>
          <w:color w:val="000000"/>
          <w:sz w:val="20"/>
          <w:szCs w:val="20"/>
        </w:rPr>
        <w:t xml:space="preserve">Zamawiający uzna warunek za spełniony, jeśli Wykonawca wykaże, że w okresie ostatnich trzech lat przed upływem terminu składania ofert, a jeżeli okres prowadzenia działalności jest krótszy - w tym okresie- zrealizował co najmniej </w:t>
      </w:r>
      <w:r w:rsidRPr="001C6FA9">
        <w:rPr>
          <w:rStyle w:val="Domylnaczcionkaakapitu3"/>
          <w:rFonts w:ascii="Arial" w:hAnsi="Arial" w:cs="Arial"/>
          <w:b/>
          <w:bCs/>
          <w:color w:val="000000"/>
          <w:sz w:val="20"/>
          <w:szCs w:val="20"/>
        </w:rPr>
        <w:t xml:space="preserve"> jedną usługę </w:t>
      </w:r>
      <w:r w:rsidRPr="001C6FA9">
        <w:rPr>
          <w:rStyle w:val="Domylnaczcionkaakapitu3"/>
          <w:rFonts w:ascii="Arial" w:eastAsia="PalatinoLinotype" w:hAnsi="Arial" w:cs="Arial"/>
          <w:b/>
          <w:bCs/>
          <w:color w:val="000000"/>
          <w:sz w:val="20"/>
          <w:szCs w:val="20"/>
        </w:rPr>
        <w:t xml:space="preserve">o podobnym charakterze, za usługę o podobnym charakterze  Zamawiający uznaje, usługę utrzymania czystości w obiektach </w:t>
      </w:r>
      <w:r w:rsidRPr="001C6FA9">
        <w:rPr>
          <w:rFonts w:ascii="Arial" w:eastAsia="PalatinoLinotype" w:hAnsi="Arial" w:cs="Arial"/>
          <w:b/>
          <w:bCs/>
          <w:color w:val="000000"/>
          <w:sz w:val="20"/>
          <w:szCs w:val="20"/>
        </w:rPr>
        <w:t>sportowo-rekreacyjn</w:t>
      </w:r>
      <w:r w:rsidRPr="00CB3C1C">
        <w:rPr>
          <w:rFonts w:ascii="Arial" w:eastAsia="PalatinoLinotype" w:hAnsi="Arial" w:cs="Arial"/>
          <w:b/>
          <w:bCs/>
          <w:color w:val="000000"/>
          <w:sz w:val="20"/>
          <w:szCs w:val="20"/>
        </w:rPr>
        <w:t xml:space="preserve">ych typu kryta pływalnia                                                              </w:t>
      </w:r>
      <w:r>
        <w:rPr>
          <w:rFonts w:ascii="Arial" w:eastAsia="PalatinoLinotype" w:hAnsi="Arial" w:cs="Arial"/>
          <w:b/>
          <w:bCs/>
          <w:color w:val="000000"/>
          <w:sz w:val="20"/>
          <w:szCs w:val="20"/>
        </w:rPr>
        <w:t xml:space="preserve">                                          </w:t>
      </w:r>
      <w:r w:rsidRPr="00CB3C1C">
        <w:rPr>
          <w:rFonts w:ascii="Arial" w:eastAsia="PalatinoLinotype" w:hAnsi="Arial" w:cs="Arial"/>
          <w:b/>
          <w:bCs/>
          <w:color w:val="000000"/>
          <w:sz w:val="20"/>
          <w:szCs w:val="20"/>
        </w:rPr>
        <w:t xml:space="preserve"> - </w:t>
      </w:r>
      <w:r w:rsidRPr="00CB3C1C">
        <w:rPr>
          <w:rStyle w:val="Domylnaczcionkaakapitu3"/>
          <w:rFonts w:ascii="Arial" w:eastAsia="PalatinoLinotype" w:hAnsi="Arial" w:cs="Arial"/>
          <w:b/>
          <w:bCs/>
          <w:color w:val="000000"/>
          <w:sz w:val="20"/>
          <w:szCs w:val="20"/>
        </w:rPr>
        <w:t>minimalna powierzchnia musi wynosić minimum 800m</w:t>
      </w:r>
      <w:r w:rsidRPr="00CB3C1C">
        <w:rPr>
          <w:rStyle w:val="Domylnaczcionkaakapitu3"/>
          <w:rFonts w:ascii="Arial" w:eastAsia="PalatinoLinotype" w:hAnsi="Arial" w:cs="Arial"/>
          <w:b/>
          <w:bCs/>
          <w:color w:val="000000"/>
          <w:position w:val="13"/>
          <w:sz w:val="20"/>
          <w:szCs w:val="20"/>
        </w:rPr>
        <w:t>2</w:t>
      </w:r>
      <w:r w:rsidRPr="00CB3C1C">
        <w:rPr>
          <w:rStyle w:val="Domylnaczcionkaakapitu3"/>
          <w:rFonts w:ascii="Arial" w:eastAsia="PalatinoLinotype" w:hAnsi="Arial" w:cs="Arial"/>
          <w:b/>
          <w:bCs/>
          <w:color w:val="000000"/>
          <w:sz w:val="20"/>
          <w:szCs w:val="20"/>
        </w:rPr>
        <w:t xml:space="preserve"> w jednym obiekcie, obejmując sprzątanie c</w:t>
      </w:r>
      <w:r>
        <w:rPr>
          <w:rStyle w:val="Domylnaczcionkaakapitu3"/>
          <w:rFonts w:ascii="Arial" w:eastAsia="PalatinoLinotype" w:hAnsi="Arial" w:cs="Arial"/>
          <w:b/>
          <w:bCs/>
          <w:color w:val="000000"/>
          <w:sz w:val="20"/>
          <w:szCs w:val="20"/>
        </w:rPr>
        <w:t>zęści suchej oraz części mokrej</w:t>
      </w:r>
    </w:p>
    <w:p w14:paraId="6987DBBB" w14:textId="77777777" w:rsidR="00AE7370" w:rsidRPr="00CB3C1C" w:rsidRDefault="00AE7370" w:rsidP="00AE7370">
      <w:pPr>
        <w:tabs>
          <w:tab w:val="left" w:pos="708"/>
        </w:tabs>
        <w:autoSpaceDE w:val="0"/>
        <w:rPr>
          <w:rStyle w:val="Domylnaczcionkaakapitu3"/>
          <w:rFonts w:ascii="Arial" w:eastAsia="PalatinoLinotype" w:hAnsi="Arial" w:cs="Arial"/>
          <w:b/>
          <w:bCs/>
          <w:color w:val="000000"/>
          <w:sz w:val="20"/>
          <w:szCs w:val="20"/>
        </w:rPr>
      </w:pPr>
      <w:r w:rsidRPr="00CB3C1C">
        <w:rPr>
          <w:rStyle w:val="Domylnaczcionkaakapitu3"/>
          <w:rFonts w:ascii="Arial" w:eastAsia="PalatinoLinotype" w:hAnsi="Arial" w:cs="Arial"/>
          <w:b/>
          <w:bCs/>
          <w:color w:val="000000"/>
          <w:sz w:val="20"/>
          <w:szCs w:val="20"/>
        </w:rPr>
        <w:t>- okres świadczenia usługi dla jednego podmiotu nie krótszy niż 3 miesiące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FD8EC2"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r w:rsidR="00AE7370">
        <w:rPr>
          <w:rFonts w:ascii="Arial" w:eastAsia="Times New Roman" w:hAnsi="Arial" w:cs="Arial"/>
          <w:sz w:val="20"/>
          <w:szCs w:val="20"/>
          <w:lang w:eastAsia="pl-PL"/>
        </w:rPr>
        <w:t xml:space="preserve"> </w:t>
      </w:r>
      <w:r w:rsidR="00AE7370" w:rsidRPr="00665976">
        <w:rPr>
          <w:rFonts w:ascii="Arial" w:hAnsi="Arial" w:cs="Arial"/>
          <w:bCs/>
          <w:sz w:val="20"/>
          <w:szCs w:val="20"/>
        </w:rPr>
        <w:t>Wykonawcy wspólnie ubiegający się o zamówienie łącznie wykażą spełnianie warunków udziału w postępowaniu</w:t>
      </w:r>
      <w:r w:rsidRPr="00C97C29">
        <w:rPr>
          <w:rFonts w:ascii="Arial" w:eastAsia="Times New Roman" w:hAnsi="Arial" w:cs="Arial"/>
          <w:sz w:val="20"/>
          <w:szCs w:val="20"/>
          <w:lang w:eastAsia="pl-PL"/>
        </w:rPr>
        <w:t>:</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4DB1B73" w14:textId="5EB1CC4A"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22F45F3A" w14:textId="77777777" w:rsidR="008A1367" w:rsidRDefault="008A1367" w:rsidP="008A1367">
      <w:pPr>
        <w:spacing w:after="0" w:line="240" w:lineRule="auto"/>
        <w:rPr>
          <w:rFonts w:ascii="Arial" w:eastAsia="Times New Roman" w:hAnsi="Arial" w:cs="Arial"/>
          <w:i/>
          <w:iCs/>
          <w:sz w:val="20"/>
          <w:szCs w:val="20"/>
          <w:lang w:eastAsia="pl-PL"/>
        </w:rPr>
      </w:pPr>
    </w:p>
    <w:p w14:paraId="382A2162" w14:textId="689E7B7D" w:rsidR="008A1367" w:rsidRPr="003E2B0A" w:rsidRDefault="00ED36ED" w:rsidP="008A1367">
      <w:pPr>
        <w:spacing w:after="0" w:line="240" w:lineRule="auto"/>
        <w:rPr>
          <w:rFonts w:ascii="Arial" w:eastAsia="Times New Roman" w:hAnsi="Arial" w:cs="Arial"/>
          <w:i/>
          <w:iCs/>
          <w:color w:val="FF0000"/>
          <w:sz w:val="20"/>
          <w:szCs w:val="20"/>
          <w:lang w:eastAsia="pl-PL"/>
        </w:rPr>
      </w:pPr>
      <w:r>
        <w:rPr>
          <w:rFonts w:ascii="Arial" w:eastAsia="Times New Roman" w:hAnsi="Arial" w:cs="Arial"/>
          <w:i/>
          <w:iCs/>
          <w:sz w:val="20"/>
          <w:szCs w:val="20"/>
          <w:lang w:eastAsia="pl-PL"/>
        </w:rPr>
        <w:t>5.</w:t>
      </w:r>
      <w:r>
        <w:rPr>
          <w:rFonts w:ascii="Arial" w:eastAsia="Times New Roman" w:hAnsi="Arial" w:cs="Arial"/>
          <w:i/>
          <w:iCs/>
          <w:color w:val="FF0000"/>
          <w:sz w:val="20"/>
          <w:szCs w:val="20"/>
          <w:lang w:eastAsia="pl-PL"/>
        </w:rPr>
        <w:t xml:space="preserve"> </w:t>
      </w:r>
      <w:r>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8A1367" w:rsidRPr="008A1367">
        <w:rPr>
          <w:rFonts w:ascii="Arial" w:hAnsi="Arial" w:cs="Arial"/>
          <w:bCs/>
          <w:i/>
          <w:iCs/>
          <w:sz w:val="20"/>
          <w:szCs w:val="20"/>
        </w:rPr>
        <w:t xml:space="preserve"> </w:t>
      </w:r>
      <w:r w:rsidR="008A1367">
        <w:rPr>
          <w:rFonts w:ascii="Arial" w:hAnsi="Arial" w:cs="Arial"/>
          <w:bCs/>
          <w:i/>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456ECAF" w14:textId="434F8145" w:rsidR="00ED36ED" w:rsidRDefault="00ED36ED" w:rsidP="00ED36ED">
      <w:pPr>
        <w:spacing w:after="0" w:line="240" w:lineRule="auto"/>
        <w:rPr>
          <w:rFonts w:ascii="Arial" w:eastAsia="Times New Roman" w:hAnsi="Arial" w:cs="Arial"/>
          <w:i/>
          <w:iCs/>
          <w:color w:val="FF0000"/>
          <w:sz w:val="20"/>
          <w:szCs w:val="20"/>
          <w:lang w:eastAsia="pl-PL"/>
        </w:rPr>
      </w:pPr>
    </w:p>
    <w:p w14:paraId="65C2A527" w14:textId="77777777" w:rsidR="00ED36ED" w:rsidRDefault="00ED36ED" w:rsidP="00ED36ED">
      <w:pPr>
        <w:pStyle w:val="NormalnyWeb"/>
        <w:tabs>
          <w:tab w:val="num" w:pos="1800"/>
        </w:tabs>
        <w:spacing w:before="0" w:after="0"/>
        <w:rPr>
          <w:rFonts w:ascii="Arial" w:hAnsi="Arial" w:cs="Arial"/>
          <w:bCs/>
          <w:i/>
          <w:iCs/>
        </w:rPr>
      </w:pPr>
    </w:p>
    <w:p w14:paraId="7746B01E" w14:textId="77777777" w:rsidR="00ED36ED" w:rsidRDefault="00ED36ED" w:rsidP="00ED36ED">
      <w:pPr>
        <w:pStyle w:val="NormalnyWeb"/>
        <w:spacing w:before="0" w:after="0"/>
        <w:rPr>
          <w:rFonts w:ascii="Arial" w:hAnsi="Arial" w:cs="Arial"/>
          <w:bCs/>
          <w:i/>
          <w:iCs/>
        </w:rPr>
      </w:pPr>
      <w:r>
        <w:rPr>
          <w:rFonts w:ascii="Arial" w:hAnsi="Arial" w:cs="Arial"/>
          <w:bCs/>
          <w:i/>
          <w:iCs/>
        </w:rPr>
        <w:t xml:space="preserve">6. Wykonawca, który polega na zdolnościach podmiotów udostępniających zasoby, składa, wraz                         z ofertą, zobowiązanie podmiotu udostępniającego zasoby do oddania mu do dyspozycji niezbędnych </w:t>
      </w:r>
      <w:r>
        <w:rPr>
          <w:rFonts w:ascii="Arial" w:hAnsi="Arial" w:cs="Arial"/>
          <w:bCs/>
          <w:i/>
          <w:iCs/>
        </w:rPr>
        <w:lastRenderedPageBreak/>
        <w:t>zasobów na potrzeby realizacji danego zamówienia lub inny podmiotowy środek dowodowy potwierdzający, że Wykonawca realizując zamówienie, będzie dysponował niezbędnymi zasobami tych podmiotów.</w:t>
      </w:r>
    </w:p>
    <w:p w14:paraId="6DDF5EC4" w14:textId="77777777" w:rsidR="00ED36ED" w:rsidRDefault="00ED36ED" w:rsidP="00ED36ED">
      <w:pPr>
        <w:pStyle w:val="NormalnyWeb"/>
        <w:spacing w:before="0" w:after="0"/>
        <w:rPr>
          <w:rFonts w:ascii="Arial" w:hAnsi="Arial" w:cs="Arial"/>
          <w:bCs/>
          <w:i/>
          <w:iCs/>
        </w:rPr>
      </w:pPr>
    </w:p>
    <w:p w14:paraId="2D436663" w14:textId="77777777" w:rsidR="00ED36ED" w:rsidRDefault="00ED36ED" w:rsidP="00ED36ED">
      <w:pPr>
        <w:pStyle w:val="NormalnyWeb"/>
        <w:tabs>
          <w:tab w:val="left" w:pos="851"/>
        </w:tabs>
        <w:spacing w:before="0" w:after="0"/>
        <w:ind w:left="567" w:hanging="709"/>
        <w:rPr>
          <w:rFonts w:ascii="Arial" w:hAnsi="Arial" w:cs="Arial"/>
          <w:bCs/>
          <w:i/>
          <w:iCs/>
        </w:rPr>
      </w:pPr>
      <w:r>
        <w:rPr>
          <w:rFonts w:ascii="Arial" w:hAnsi="Arial" w:cs="Arial"/>
          <w:bCs/>
          <w:i/>
          <w:iCs/>
        </w:rPr>
        <w:t>6.1.</w:t>
      </w:r>
      <w:r>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0DBBAE13" w14:textId="77777777" w:rsidR="00ED36ED" w:rsidRDefault="00ED36ED" w:rsidP="00ED36ED">
      <w:pPr>
        <w:pStyle w:val="NormalnyWeb"/>
        <w:tabs>
          <w:tab w:val="left" w:pos="426"/>
        </w:tabs>
        <w:spacing w:before="0" w:after="0"/>
        <w:ind w:left="567" w:hanging="709"/>
        <w:rPr>
          <w:rFonts w:ascii="Arial" w:hAnsi="Arial" w:cs="Arial"/>
          <w:bCs/>
        </w:rPr>
      </w:pPr>
      <w:r>
        <w:rPr>
          <w:rFonts w:ascii="Arial" w:hAnsi="Arial" w:cs="Arial"/>
          <w:bCs/>
          <w:i/>
          <w:iCs/>
        </w:rPr>
        <w:tab/>
      </w:r>
      <w:r>
        <w:rPr>
          <w:rFonts w:ascii="Arial" w:hAnsi="Arial" w:cs="Arial"/>
          <w:bCs/>
          <w:i/>
          <w:iCs/>
        </w:rPr>
        <w:tab/>
        <w:t>- zakres dostępnych Wykonawcy</w:t>
      </w:r>
      <w:r>
        <w:rPr>
          <w:rFonts w:ascii="Arial" w:hAnsi="Arial" w:cs="Arial"/>
          <w:bCs/>
        </w:rPr>
        <w:t xml:space="preserve"> zasobów podmiotu udostępniającego zasoby;</w:t>
      </w:r>
    </w:p>
    <w:p w14:paraId="7411B4AA" w14:textId="77777777" w:rsidR="00ED36ED" w:rsidRDefault="00ED36ED" w:rsidP="00ED36ED">
      <w:pPr>
        <w:pStyle w:val="NormalnyWeb"/>
        <w:tabs>
          <w:tab w:val="left" w:pos="426"/>
        </w:tabs>
        <w:spacing w:before="0" w:after="0"/>
        <w:ind w:left="567" w:hanging="709"/>
        <w:rPr>
          <w:rFonts w:ascii="Arial" w:hAnsi="Arial" w:cs="Arial"/>
          <w:bCs/>
        </w:rPr>
      </w:pPr>
      <w:r>
        <w:rPr>
          <w:rFonts w:ascii="Arial" w:hAnsi="Arial" w:cs="Arial"/>
          <w:bCs/>
        </w:rPr>
        <w:tab/>
      </w:r>
      <w:r>
        <w:rPr>
          <w:rFonts w:ascii="Arial" w:hAnsi="Arial" w:cs="Arial"/>
          <w:bCs/>
        </w:rPr>
        <w:tab/>
        <w:t>- sposób i okres udostępnienia Wykonawcy i wykorzystania przez niego zasobów podmiotu udostępniającego te zasoby przy wykonywaniu zamówienia;</w:t>
      </w:r>
    </w:p>
    <w:p w14:paraId="664CCC93" w14:textId="77777777" w:rsidR="00ED36ED" w:rsidRDefault="00ED36ED" w:rsidP="00ED36ED">
      <w:pPr>
        <w:pStyle w:val="NormalnyWeb"/>
        <w:tabs>
          <w:tab w:val="left" w:pos="426"/>
        </w:tabs>
        <w:spacing w:before="0" w:after="0"/>
        <w:ind w:left="567" w:hanging="709"/>
        <w:rPr>
          <w:rFonts w:ascii="Arial" w:hAnsi="Arial" w:cs="Arial"/>
          <w:bCs/>
        </w:rPr>
      </w:pPr>
      <w:r>
        <w:rPr>
          <w:rFonts w:ascii="Arial" w:hAnsi="Arial" w:cs="Arial"/>
          <w:bCs/>
        </w:rPr>
        <w:tab/>
      </w:r>
      <w:r>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B51161F" w14:textId="77777777" w:rsidR="00ED36ED" w:rsidRDefault="00ED36ED" w:rsidP="00ED36ED">
      <w:pPr>
        <w:pStyle w:val="NormalnyWeb"/>
        <w:tabs>
          <w:tab w:val="left" w:pos="426"/>
        </w:tabs>
        <w:spacing w:before="0" w:after="0"/>
        <w:ind w:left="1134" w:hanging="283"/>
        <w:rPr>
          <w:rFonts w:ascii="Arial" w:hAnsi="Arial" w:cs="Arial"/>
          <w:bCs/>
        </w:rPr>
      </w:pPr>
    </w:p>
    <w:p w14:paraId="60CA5A42" w14:textId="77777777" w:rsidR="00ED36ED" w:rsidRDefault="00ED36ED" w:rsidP="00ED36ED">
      <w:pPr>
        <w:pStyle w:val="NormalnyWeb"/>
        <w:spacing w:before="0" w:after="0"/>
        <w:rPr>
          <w:rFonts w:ascii="Arial" w:hAnsi="Arial" w:cs="Arial"/>
          <w:bCs/>
        </w:rPr>
      </w:pPr>
      <w:r>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DF57C41" w14:textId="77777777" w:rsidR="00ED36ED" w:rsidRDefault="00ED36ED" w:rsidP="00ED36ED">
      <w:pPr>
        <w:pStyle w:val="NormalnyWeb"/>
        <w:spacing w:before="0" w:after="0"/>
        <w:rPr>
          <w:rFonts w:ascii="Arial" w:hAnsi="Arial" w:cs="Arial"/>
          <w:b/>
          <w:bCs/>
        </w:rPr>
      </w:pPr>
    </w:p>
    <w:p w14:paraId="5DACA121" w14:textId="77777777" w:rsidR="00ED36ED" w:rsidRDefault="00ED36ED" w:rsidP="00ED36ED">
      <w:pPr>
        <w:pStyle w:val="NormalnyWeb"/>
        <w:spacing w:before="0" w:after="0"/>
        <w:rPr>
          <w:rFonts w:ascii="Arial" w:hAnsi="Arial" w:cs="Arial"/>
          <w:bCs/>
        </w:rPr>
      </w:pPr>
      <w:r>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AE4ED2" w14:textId="77777777" w:rsidR="00ED36ED" w:rsidRDefault="00ED36ED" w:rsidP="00ED36ED">
      <w:pPr>
        <w:pStyle w:val="NormalnyWeb"/>
        <w:spacing w:before="0" w:after="0"/>
        <w:rPr>
          <w:rFonts w:ascii="Arial" w:hAnsi="Arial" w:cs="Arial"/>
          <w:bCs/>
        </w:rPr>
      </w:pPr>
    </w:p>
    <w:p w14:paraId="65F72599" w14:textId="1A679BFD" w:rsidR="00501E1D" w:rsidRPr="00ED36ED" w:rsidRDefault="00ED36ED" w:rsidP="00ED36ED">
      <w:pPr>
        <w:tabs>
          <w:tab w:val="left" w:pos="567"/>
        </w:tabs>
        <w:rPr>
          <w:rFonts w:ascii="Arial" w:hAnsi="Arial" w:cs="Arial"/>
          <w:sz w:val="20"/>
          <w:szCs w:val="20"/>
        </w:rPr>
      </w:pPr>
      <w:r>
        <w:rPr>
          <w:rFonts w:ascii="Arial" w:hAnsi="Arial" w:cs="Arial"/>
          <w:sz w:val="20"/>
          <w:szCs w:val="20"/>
        </w:rPr>
        <w:t xml:space="preserve">9. Wykonawca nie może, po upływie terminu składania ofert, powoływać się na zdolności </w:t>
      </w:r>
      <w:r>
        <w:rPr>
          <w:rFonts w:ascii="Arial" w:hAnsi="Arial" w:cs="Arial"/>
          <w:color w:val="FF0000"/>
          <w:sz w:val="20"/>
          <w:szCs w:val="20"/>
        </w:rPr>
        <w:t xml:space="preserve"> </w:t>
      </w:r>
      <w:r>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14B908A9"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ZPOSTĘPOWANIA</w:t>
      </w:r>
    </w:p>
    <w:p w14:paraId="17D6F4BA" w14:textId="77777777" w:rsidR="00E31084" w:rsidRDefault="00E31084" w:rsidP="004F520C">
      <w:pPr>
        <w:spacing w:after="0" w:line="240" w:lineRule="auto"/>
        <w:rPr>
          <w:rFonts w:ascii="Arial" w:eastAsia="Times New Roman" w:hAnsi="Arial" w:cs="Arial"/>
          <w:sz w:val="20"/>
          <w:szCs w:val="20"/>
          <w:lang w:eastAsia="pl-PL"/>
        </w:rPr>
      </w:pP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16643B7C"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3970982A" w14:textId="77777777" w:rsidR="009E2D6A" w:rsidRDefault="004F520C" w:rsidP="009E2D6A">
      <w:pPr>
        <w:rPr>
          <w:rStyle w:val="markedcontent"/>
          <w:rFonts w:ascii="Arial" w:hAnsi="Arial" w:cs="Arial"/>
          <w:sz w:val="20"/>
          <w:szCs w:val="20"/>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r w:rsidR="009E2D6A" w:rsidRPr="009E2D6A">
        <w:rPr>
          <w:rStyle w:val="markedcontent"/>
          <w:rFonts w:ascii="Arial" w:hAnsi="Arial" w:cs="Arial"/>
          <w:sz w:val="20"/>
          <w:szCs w:val="20"/>
        </w:rP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4FAF58C" w14:textId="374AD181" w:rsidR="00C67786" w:rsidRDefault="004F520C" w:rsidP="009E2D6A">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5B964" w14:textId="77777777" w:rsidR="004D3D1C" w:rsidRDefault="004D3D1C" w:rsidP="004F520C">
      <w:pPr>
        <w:rPr>
          <w:rFonts w:ascii="Arial" w:eastAsia="Times New Roman" w:hAnsi="Arial" w:cs="Arial"/>
          <w:sz w:val="20"/>
          <w:szCs w:val="20"/>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lastRenderedPageBreak/>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4732A71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9E2D6A" w:rsidRPr="00CC708C">
          <w:rPr>
            <w:rStyle w:val="Hipercze"/>
            <w:rFonts w:ascii="Arial" w:eastAsia="Calibri" w:hAnsi="Arial" w:cs="Arial"/>
            <w:sz w:val="20"/>
            <w:szCs w:val="20"/>
          </w:rPr>
          <w:t>a.kala@parkwodnyjura.pl</w:t>
        </w:r>
      </w:hyperlink>
      <w:r w:rsidR="00AF2CCC">
        <w:rPr>
          <w:rFonts w:ascii="Arial" w:eastAsia="Times New Roman" w:hAnsi="Arial" w:cs="Arial"/>
          <w:sz w:val="20"/>
          <w:szCs w:val="20"/>
          <w:lang w:eastAsia="pl-PL"/>
        </w:rPr>
        <w:t xml:space="preserve"> </w:t>
      </w:r>
    </w:p>
    <w:p w14:paraId="445627FF" w14:textId="45A0E081"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9E2D6A" w:rsidRPr="00CC708C">
          <w:rPr>
            <w:rStyle w:val="Hipercze"/>
            <w:rFonts w:ascii="Arial" w:eastAsia="Calibri" w:hAnsi="Arial" w:cs="Arial"/>
            <w:sz w:val="20"/>
            <w:szCs w:val="20"/>
          </w:rPr>
          <w:t>a.kala@parkwodnyjura.pl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63D2D704" w14:textId="530F58EF" w:rsidR="00A0728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751B042A" w14:textId="467E287D"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6D0E3301"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9E2D6A">
        <w:rPr>
          <w:rFonts w:ascii="Arial" w:hAnsi="Arial" w:cs="Arial"/>
          <w:sz w:val="20"/>
          <w:szCs w:val="20"/>
        </w:rPr>
        <w:t>Adrian Kała</w:t>
      </w:r>
      <w:r w:rsidR="006207FB">
        <w:rPr>
          <w:rFonts w:ascii="Arial" w:hAnsi="Arial" w:cs="Arial"/>
          <w:sz w:val="20"/>
          <w:szCs w:val="20"/>
        </w:rPr>
        <w:t xml:space="preserve"> </w:t>
      </w:r>
      <w:r w:rsidRPr="00580524">
        <w:rPr>
          <w:rFonts w:ascii="Arial" w:hAnsi="Arial" w:cs="Arial"/>
          <w:sz w:val="20"/>
          <w:szCs w:val="20"/>
        </w:rPr>
        <w:t xml:space="preserve">tel. </w:t>
      </w:r>
      <w:r w:rsidR="009E2D6A" w:rsidRPr="000B644D">
        <w:rPr>
          <w:rFonts w:ascii="Arial" w:hAnsi="Arial" w:cs="Arial"/>
          <w:sz w:val="20"/>
          <w:szCs w:val="20"/>
        </w:rPr>
        <w:t>691474403</w:t>
      </w:r>
      <w:r w:rsidR="009E2D6A">
        <w:rPr>
          <w:rFonts w:ascii="Arial" w:hAnsi="Arial" w:cs="Arial"/>
          <w:sz w:val="20"/>
          <w:szCs w:val="20"/>
        </w:rPr>
        <w:t xml:space="preserve"> e-mail </w:t>
      </w:r>
      <w:hyperlink r:id="rId15" w:history="1">
        <w:r w:rsidR="009E2D6A" w:rsidRPr="00CC708C">
          <w:rPr>
            <w:rStyle w:val="Hipercze"/>
            <w:rFonts w:ascii="Arial" w:eastAsia="Calibri" w:hAnsi="Arial" w:cs="Arial"/>
            <w:sz w:val="20"/>
            <w:szCs w:val="20"/>
          </w:rPr>
          <w:t>a.kala@parkwodnyjura.pl</w:t>
        </w:r>
      </w:hyperlink>
      <w:r w:rsidRPr="00580524">
        <w:rPr>
          <w:rFonts w:ascii="Arial" w:hAnsi="Arial" w:cs="Arial"/>
          <w:sz w:val="20"/>
          <w:szCs w:val="20"/>
        </w:rPr>
        <w:t xml:space="preserve">.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lastRenderedPageBreak/>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6"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4BB5908D"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1.Wykonawca </w:t>
      </w:r>
      <w:r w:rsidR="009E2D6A">
        <w:rPr>
          <w:rFonts w:ascii="Arial" w:eastAsia="Times New Roman" w:hAnsi="Arial" w:cs="Arial"/>
          <w:sz w:val="20"/>
          <w:szCs w:val="20"/>
          <w:lang w:eastAsia="pl-PL"/>
        </w:rPr>
        <w:t xml:space="preserve">nie wymaga wniesienia </w:t>
      </w:r>
      <w:r w:rsidRPr="00B42683">
        <w:rPr>
          <w:rFonts w:ascii="Arial" w:eastAsia="Times New Roman" w:hAnsi="Arial" w:cs="Arial"/>
          <w:sz w:val="20"/>
          <w:szCs w:val="20"/>
          <w:lang w:eastAsia="pl-PL"/>
        </w:rPr>
        <w:t>wadium</w:t>
      </w:r>
      <w:r w:rsidR="009E2D6A">
        <w:rPr>
          <w:rFonts w:ascii="Arial" w:eastAsia="Times New Roman" w:hAnsi="Arial" w:cs="Arial"/>
          <w:sz w:val="20"/>
          <w:szCs w:val="20"/>
          <w:lang w:eastAsia="pl-PL"/>
        </w:rPr>
        <w:t>.</w:t>
      </w:r>
      <w:r w:rsidRPr="00B42683">
        <w:rPr>
          <w:rFonts w:ascii="Arial" w:eastAsia="Times New Roman" w:hAnsi="Arial" w:cs="Arial"/>
          <w:sz w:val="20"/>
          <w:szCs w:val="20"/>
          <w:lang w:eastAsia="pl-PL"/>
        </w:rPr>
        <w:t xml:space="preserve"> </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6668596C"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BE3D04" w:rsidRPr="00BE3D04">
        <w:rPr>
          <w:rFonts w:ascii="Arial" w:eastAsia="Times New Roman" w:hAnsi="Arial" w:cs="Arial"/>
          <w:b/>
          <w:bCs/>
          <w:sz w:val="20"/>
          <w:szCs w:val="20"/>
          <w:lang w:eastAsia="pl-PL"/>
        </w:rPr>
        <w:t>27</w:t>
      </w:r>
      <w:r w:rsidRPr="00F46CD4">
        <w:rPr>
          <w:rFonts w:ascii="Arial" w:eastAsia="Times New Roman" w:hAnsi="Arial" w:cs="Arial"/>
          <w:b/>
          <w:bCs/>
          <w:sz w:val="20"/>
          <w:szCs w:val="20"/>
          <w:lang w:eastAsia="pl-PL"/>
        </w:rPr>
        <w:t>.</w:t>
      </w:r>
      <w:r w:rsidR="00BE3D04">
        <w:rPr>
          <w:rFonts w:ascii="Arial" w:eastAsia="Times New Roman" w:hAnsi="Arial" w:cs="Arial"/>
          <w:b/>
          <w:bCs/>
          <w:sz w:val="20"/>
          <w:szCs w:val="20"/>
          <w:lang w:eastAsia="pl-PL"/>
        </w:rPr>
        <w:t>11</w:t>
      </w:r>
      <w:r w:rsidRPr="00F46CD4">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4C3B7620"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BE3D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353CF7D8"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9840CE">
        <w:rPr>
          <w:rFonts w:ascii="Arial" w:eastAsia="Times New Roman" w:hAnsi="Arial" w:cs="Arial"/>
          <w:b/>
          <w:bCs/>
          <w:sz w:val="20"/>
          <w:szCs w:val="20"/>
          <w:lang w:eastAsia="pl-PL"/>
        </w:rPr>
        <w:t>2</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w:t>
      </w:r>
      <w:r w:rsidR="009840C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6810FFC1"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9840CE">
        <w:rPr>
          <w:rFonts w:ascii="Arial" w:eastAsia="Times New Roman" w:hAnsi="Arial" w:cs="Arial"/>
          <w:b/>
          <w:bCs/>
          <w:sz w:val="20"/>
          <w:szCs w:val="20"/>
          <w:lang w:eastAsia="pl-PL"/>
        </w:rPr>
        <w:t>2</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w:t>
      </w:r>
      <w:r w:rsidR="009840C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4268572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7" w:history="1">
        <w:r w:rsidR="009840CE" w:rsidRPr="00AD1ECE">
          <w:rPr>
            <w:rStyle w:val="Hipercze"/>
            <w:rFonts w:ascii="Arial" w:hAnsi="Arial" w:cs="Arial"/>
            <w:sz w:val="20"/>
            <w:szCs w:val="20"/>
            <w:lang w:eastAsia="pl-PL"/>
          </w:rPr>
          <w:t>https://miniportal.uzp.gov.pl/</w:t>
        </w:r>
      </w:hyperlink>
      <w:r w:rsidR="009840CE" w:rsidRPr="00AD1ECE">
        <w:rPr>
          <w:rFonts w:ascii="Arial" w:hAnsi="Arial" w:cs="Arial"/>
          <w:sz w:val="20"/>
          <w:szCs w:val="20"/>
          <w:lang w:eastAsia="pl-PL"/>
        </w:rPr>
        <w:t xml:space="preserve">  </w:t>
      </w:r>
      <w:hyperlink r:id="rId18" w:history="1">
        <w:r w:rsidR="009840CE" w:rsidRPr="00AD1ECE">
          <w:rPr>
            <w:rStyle w:val="Hipercze"/>
            <w:rFonts w:ascii="Arial" w:hAnsi="Arial" w:cs="Arial"/>
            <w:sz w:val="20"/>
            <w:szCs w:val="20"/>
          </w:rPr>
          <w:t>https://www.bip.osirlazy.pl/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4BD415F" w14:textId="4DB2691B" w:rsidR="00585B45" w:rsidRPr="00585B45" w:rsidRDefault="004F520C" w:rsidP="00585B45">
      <w:pPr>
        <w:suppressAutoHyphens/>
        <w:rPr>
          <w:rFonts w:ascii="Arial" w:hAnsi="Arial" w:cs="Arial"/>
          <w:sz w:val="20"/>
          <w:szCs w:val="20"/>
        </w:rPr>
      </w:pPr>
      <w:r w:rsidRPr="00585B45">
        <w:rPr>
          <w:rFonts w:ascii="Arial" w:eastAsia="Times New Roman" w:hAnsi="Arial" w:cs="Arial"/>
          <w:sz w:val="20"/>
          <w:szCs w:val="20"/>
          <w:lang w:eastAsia="pl-PL"/>
        </w:rPr>
        <w:t>3</w:t>
      </w:r>
      <w:r w:rsidR="00585B45" w:rsidRPr="00585B45">
        <w:rPr>
          <w:rFonts w:ascii="Arial" w:hAnsi="Arial" w:cs="Arial"/>
          <w:sz w:val="20"/>
          <w:szCs w:val="20"/>
        </w:rPr>
        <w:t xml:space="preserve"> Cenę oferty stanowi suma wartości wszystkich jej elementów, zawierająca wszystkie koszty niezbędne do wykonania zamówienia. Wszystkie ceny określone przez Wykonawcę są obowiązujące w okresie ważności umowy i nie ulegną zmianie. </w:t>
      </w:r>
      <w:r w:rsidR="00585B45" w:rsidRPr="00585B45">
        <w:rPr>
          <w:rFonts w:ascii="Arial" w:hAnsi="Arial" w:cs="Arial"/>
          <w:color w:val="000000"/>
          <w:sz w:val="20"/>
          <w:szCs w:val="20"/>
        </w:rPr>
        <w:t>Wykonawca oblicza miesięczną cenę za świadczoną usługę na podstawie opisu przedmiotu zamówienia. Wynik wpisuje cyfrowo i słownie do formularza oferty. Cena miesięczna świadczenia usługi pomnożona przez piętnaście miesięcy realizacji daje  cenę ofertową.</w:t>
      </w:r>
      <w:r w:rsidR="00585B45" w:rsidRPr="00585B45">
        <w:rPr>
          <w:rFonts w:ascii="Arial" w:hAnsi="Arial" w:cs="Arial"/>
          <w:sz w:val="20"/>
          <w:szCs w:val="20"/>
        </w:rPr>
        <w:br/>
      </w:r>
    </w:p>
    <w:p w14:paraId="3B819B39" w14:textId="4330448A" w:rsidR="00585B45" w:rsidRPr="00927C68" w:rsidRDefault="00585B45" w:rsidP="00585B45">
      <w:pPr>
        <w:autoSpaceDE w:val="0"/>
        <w:spacing w:after="120" w:line="276" w:lineRule="auto"/>
        <w:rPr>
          <w:rFonts w:ascii="Arial" w:eastAsia="PalatinoLinotype" w:hAnsi="Arial" w:cs="Arial"/>
          <w:sz w:val="20"/>
          <w:szCs w:val="20"/>
        </w:rPr>
      </w:pPr>
      <w:r>
        <w:rPr>
          <w:rFonts w:ascii="Arial" w:hAnsi="Arial" w:cs="Arial"/>
          <w:b/>
          <w:bCs/>
          <w:sz w:val="20"/>
          <w:szCs w:val="20"/>
        </w:rPr>
        <w:t xml:space="preserve">4. </w:t>
      </w:r>
      <w:r w:rsidRPr="00927C68">
        <w:rPr>
          <w:rFonts w:ascii="Arial" w:hAnsi="Arial" w:cs="Arial"/>
          <w:b/>
          <w:bCs/>
          <w:sz w:val="20"/>
          <w:szCs w:val="20"/>
        </w:rPr>
        <w:t xml:space="preserve">Cena oferty </w:t>
      </w:r>
      <w:r w:rsidRPr="00927C68">
        <w:rPr>
          <w:rFonts w:ascii="Arial" w:hAnsi="Arial" w:cs="Arial"/>
          <w:sz w:val="20"/>
          <w:szCs w:val="20"/>
        </w:rPr>
        <w:t>musi zawierać wszelkie koszty Wykonawcy związane z prawidłową i właściwą realizacją przedmiotu zamówienia,</w:t>
      </w:r>
      <w:r w:rsidRPr="00927C68">
        <w:rPr>
          <w:rFonts w:ascii="Arial" w:eastAsia="PalatinoLinotype" w:hAnsi="Arial" w:cs="Arial"/>
          <w:sz w:val="20"/>
          <w:szCs w:val="20"/>
        </w:rPr>
        <w:t xml:space="preserve"> cena oferty jest ceną stałą, nie podlegająca żadnym zmianom </w:t>
      </w:r>
      <w:r>
        <w:rPr>
          <w:rFonts w:ascii="Arial" w:eastAsia="PalatinoLinotype" w:hAnsi="Arial" w:cs="Arial"/>
          <w:sz w:val="20"/>
          <w:szCs w:val="20"/>
        </w:rPr>
        <w:t xml:space="preserve">           </w:t>
      </w:r>
      <w:r w:rsidRPr="00927C68">
        <w:rPr>
          <w:rFonts w:ascii="Arial" w:eastAsia="PalatinoLinotype" w:hAnsi="Arial" w:cs="Arial"/>
          <w:sz w:val="20"/>
          <w:szCs w:val="20"/>
        </w:rPr>
        <w:t xml:space="preserve">i obejmuje wszystkie koszty mające wpływ na jej wysokość, w tym opłaty, podatki (również podatek VAT), </w:t>
      </w:r>
      <w:r>
        <w:rPr>
          <w:rFonts w:ascii="Arial" w:eastAsia="PalatinoLinotype" w:hAnsi="Arial" w:cs="Arial"/>
          <w:sz w:val="20"/>
          <w:szCs w:val="20"/>
        </w:rPr>
        <w:t>itd.</w:t>
      </w:r>
      <w:r w:rsidRPr="00927C68">
        <w:rPr>
          <w:rFonts w:ascii="Arial" w:eastAsia="PalatinoLinotype" w:hAnsi="Arial" w:cs="Arial"/>
          <w:sz w:val="20"/>
          <w:szCs w:val="20"/>
        </w:rPr>
        <w:t>,  bez których należyte wykonanie zamówienia byłoby niemożliwe.</w:t>
      </w:r>
    </w:p>
    <w:p w14:paraId="316312A9" w14:textId="762CBF02" w:rsidR="00B0611B" w:rsidRDefault="004F520C" w:rsidP="00585B45">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7DC2942D" w14:textId="7D5BB59F" w:rsidR="00585B45" w:rsidRPr="00655324" w:rsidRDefault="00585B45" w:rsidP="00585B45">
      <w:pPr>
        <w:spacing w:line="240" w:lineRule="auto"/>
        <w:ind w:firstLine="284"/>
        <w:jc w:val="both"/>
        <w:rPr>
          <w:rFonts w:ascii="Arial" w:hAnsi="Arial" w:cs="Arial"/>
          <w:b/>
          <w:sz w:val="20"/>
          <w:szCs w:val="20"/>
        </w:rPr>
      </w:pPr>
      <w:r w:rsidRPr="00655324">
        <w:rPr>
          <w:rFonts w:ascii="Arial" w:hAnsi="Arial" w:cs="Arial"/>
          <w:sz w:val="20"/>
          <w:szCs w:val="20"/>
        </w:rPr>
        <w:t>1</w:t>
      </w:r>
      <w:r w:rsidRPr="00655324">
        <w:rPr>
          <w:rFonts w:ascii="Arial" w:hAnsi="Arial" w:cs="Arial"/>
          <w:b/>
          <w:sz w:val="20"/>
          <w:szCs w:val="20"/>
        </w:rPr>
        <w:t>)   cena</w:t>
      </w:r>
      <w:r w:rsidRPr="00655324">
        <w:rPr>
          <w:rFonts w:ascii="Arial" w:hAnsi="Arial" w:cs="Arial"/>
          <w:sz w:val="20"/>
          <w:szCs w:val="20"/>
        </w:rPr>
        <w:t xml:space="preserve">   -    </w:t>
      </w:r>
      <w:r w:rsidRPr="00655324">
        <w:rPr>
          <w:rFonts w:ascii="Arial" w:hAnsi="Arial" w:cs="Arial"/>
          <w:b/>
          <w:sz w:val="20"/>
          <w:szCs w:val="20"/>
        </w:rPr>
        <w:t xml:space="preserve">waga 60 </w:t>
      </w:r>
    </w:p>
    <w:p w14:paraId="2CBB8134" w14:textId="425386CE" w:rsidR="00585B45" w:rsidRPr="0073273D" w:rsidRDefault="00585B45" w:rsidP="00585B45">
      <w:pPr>
        <w:spacing w:line="240" w:lineRule="auto"/>
        <w:rPr>
          <w:rFonts w:ascii="Arial" w:hAnsi="Arial" w:cs="Arial"/>
          <w:b/>
          <w:bCs/>
          <w:sz w:val="20"/>
          <w:szCs w:val="20"/>
        </w:rPr>
      </w:pPr>
      <w:r w:rsidRPr="00655324">
        <w:rPr>
          <w:rFonts w:ascii="Arial" w:hAnsi="Arial" w:cs="Arial"/>
          <w:sz w:val="20"/>
          <w:szCs w:val="20"/>
        </w:rPr>
        <w:t xml:space="preserve">     </w:t>
      </w:r>
      <w:r w:rsidRPr="00655324">
        <w:rPr>
          <w:rFonts w:ascii="Arial" w:hAnsi="Arial" w:cs="Arial"/>
          <w:b/>
          <w:sz w:val="20"/>
          <w:szCs w:val="20"/>
        </w:rPr>
        <w:t>2)</w:t>
      </w:r>
      <w:r w:rsidRPr="00655324">
        <w:rPr>
          <w:rFonts w:ascii="Arial" w:hAnsi="Arial" w:cs="Arial"/>
          <w:sz w:val="20"/>
          <w:szCs w:val="20"/>
        </w:rPr>
        <w:t xml:space="preserve"> </w:t>
      </w:r>
      <w:r w:rsidRPr="00655324">
        <w:rPr>
          <w:rFonts w:ascii="Arial" w:hAnsi="Arial" w:cs="Arial"/>
          <w:b/>
          <w:bCs/>
          <w:sz w:val="20"/>
          <w:szCs w:val="20"/>
        </w:rPr>
        <w:t xml:space="preserve"> </w:t>
      </w:r>
      <w:r>
        <w:rPr>
          <w:rFonts w:ascii="Arial" w:hAnsi="Arial" w:cs="Arial"/>
          <w:b/>
          <w:bCs/>
          <w:sz w:val="20"/>
          <w:szCs w:val="20"/>
        </w:rPr>
        <w:t xml:space="preserve"> </w:t>
      </w:r>
      <w:r w:rsidRPr="0073273D">
        <w:rPr>
          <w:rFonts w:ascii="Arial" w:hAnsi="Arial" w:cs="Arial"/>
          <w:b/>
          <w:sz w:val="20"/>
          <w:szCs w:val="20"/>
        </w:rPr>
        <w:t>organizacja kontroli jakości sprzątania</w:t>
      </w:r>
      <w:r w:rsidRPr="0073273D">
        <w:rPr>
          <w:b/>
          <w:sz w:val="23"/>
          <w:szCs w:val="23"/>
        </w:rPr>
        <w:t xml:space="preserve"> </w:t>
      </w:r>
      <w:r w:rsidRPr="0073273D">
        <w:rPr>
          <w:rFonts w:ascii="Arial" w:hAnsi="Arial" w:cs="Arial"/>
          <w:b/>
          <w:bCs/>
          <w:sz w:val="20"/>
          <w:szCs w:val="20"/>
        </w:rPr>
        <w:t xml:space="preserve">– znaczenie kryterium – 40  </w:t>
      </w:r>
    </w:p>
    <w:p w14:paraId="30586F4C" w14:textId="77777777" w:rsidR="00585B45" w:rsidRDefault="00585B45" w:rsidP="00585B45">
      <w:pPr>
        <w:pStyle w:val="Akapitzlist"/>
        <w:ind w:left="0"/>
        <w:rPr>
          <w:rFonts w:ascii="Arial" w:hAnsi="Arial" w:cs="Arial"/>
          <w:sz w:val="20"/>
          <w:szCs w:val="20"/>
        </w:rPr>
      </w:pPr>
    </w:p>
    <w:p w14:paraId="4BB2946B" w14:textId="77777777" w:rsidR="00585B45" w:rsidRPr="00655324" w:rsidRDefault="00585B45" w:rsidP="00585B45">
      <w:pPr>
        <w:pStyle w:val="Akapitzlist"/>
        <w:ind w:left="0"/>
        <w:rPr>
          <w:rFonts w:ascii="Arial" w:hAnsi="Arial" w:cs="Arial"/>
          <w:sz w:val="20"/>
          <w:szCs w:val="20"/>
        </w:rPr>
      </w:pPr>
      <w:r w:rsidRPr="00655324">
        <w:rPr>
          <w:rFonts w:ascii="Arial" w:hAnsi="Arial" w:cs="Arial"/>
          <w:sz w:val="20"/>
          <w:szCs w:val="20"/>
        </w:rPr>
        <w:t>Punkty zostaną obliczone wg. wzoru:</w:t>
      </w:r>
    </w:p>
    <w:p w14:paraId="1CF4B699" w14:textId="196768ED" w:rsidR="00585B45" w:rsidRPr="00655324" w:rsidRDefault="00585B45" w:rsidP="00585B45">
      <w:pPr>
        <w:spacing w:line="240" w:lineRule="auto"/>
        <w:rPr>
          <w:rFonts w:ascii="Arial" w:hAnsi="Arial" w:cs="Arial"/>
          <w:b/>
          <w:bCs/>
          <w:sz w:val="20"/>
          <w:szCs w:val="20"/>
        </w:rPr>
      </w:pPr>
      <w:r>
        <w:rPr>
          <w:rFonts w:ascii="Arial" w:hAnsi="Arial" w:cs="Arial"/>
          <w:sz w:val="20"/>
          <w:szCs w:val="20"/>
        </w:rPr>
        <w:br/>
      </w:r>
      <w:r w:rsidRPr="00655324">
        <w:rPr>
          <w:rFonts w:ascii="Arial" w:hAnsi="Arial" w:cs="Arial"/>
          <w:b/>
          <w:bCs/>
          <w:sz w:val="20"/>
          <w:szCs w:val="20"/>
        </w:rPr>
        <w:t>1) Cena ofertowa – znaczenie kryterium – 60</w:t>
      </w:r>
    </w:p>
    <w:p w14:paraId="730DCA5F" w14:textId="77777777" w:rsidR="00585B45" w:rsidRPr="00655324" w:rsidRDefault="00585B45" w:rsidP="00585B45">
      <w:pPr>
        <w:spacing w:line="240" w:lineRule="auto"/>
        <w:rPr>
          <w:rFonts w:ascii="Arial" w:hAnsi="Arial" w:cs="Arial"/>
          <w:sz w:val="20"/>
          <w:szCs w:val="20"/>
        </w:rPr>
      </w:pPr>
      <w:r w:rsidRPr="00655324">
        <w:rPr>
          <w:rFonts w:ascii="Arial" w:hAnsi="Arial" w:cs="Arial"/>
          <w:sz w:val="20"/>
          <w:szCs w:val="20"/>
        </w:rPr>
        <w:lastRenderedPageBreak/>
        <w:t xml:space="preserve">                                               </w:t>
      </w:r>
      <w:r w:rsidRPr="00655324">
        <w:rPr>
          <w:rFonts w:ascii="Arial" w:hAnsi="Arial" w:cs="Arial"/>
          <w:sz w:val="20"/>
          <w:szCs w:val="20"/>
        </w:rPr>
        <w:tab/>
        <w:t>cena n</w:t>
      </w:r>
      <w:r>
        <w:rPr>
          <w:rFonts w:ascii="Arial" w:hAnsi="Arial" w:cs="Arial"/>
          <w:sz w:val="20"/>
          <w:szCs w:val="20"/>
        </w:rPr>
        <w:t>ajniższa spośród badanych ofert</w:t>
      </w:r>
      <w:r>
        <w:rPr>
          <w:rFonts w:ascii="Arial" w:hAnsi="Arial" w:cs="Arial"/>
          <w:sz w:val="20"/>
          <w:szCs w:val="20"/>
        </w:rPr>
        <w:br/>
      </w:r>
      <w:r w:rsidRPr="00655324">
        <w:rPr>
          <w:rFonts w:ascii="Arial" w:hAnsi="Arial" w:cs="Arial"/>
          <w:sz w:val="20"/>
          <w:szCs w:val="20"/>
        </w:rPr>
        <w:t xml:space="preserve"> ilość uzyskanych punktów = ____________________________________ </w:t>
      </w:r>
      <w:r>
        <w:rPr>
          <w:rFonts w:ascii="Arial" w:hAnsi="Arial" w:cs="Arial"/>
          <w:sz w:val="20"/>
          <w:szCs w:val="20"/>
        </w:rPr>
        <w:t xml:space="preserve">      </w:t>
      </w:r>
      <w:r w:rsidRPr="00655324">
        <w:rPr>
          <w:rFonts w:ascii="Arial" w:hAnsi="Arial" w:cs="Arial"/>
          <w:sz w:val="20"/>
          <w:szCs w:val="20"/>
        </w:rPr>
        <w:t>x  60</w:t>
      </w:r>
    </w:p>
    <w:p w14:paraId="73198097" w14:textId="77777777" w:rsidR="00585B45" w:rsidRPr="00655324" w:rsidRDefault="00585B45" w:rsidP="00585B45">
      <w:pPr>
        <w:spacing w:line="240" w:lineRule="auto"/>
        <w:rPr>
          <w:rFonts w:ascii="Arial" w:hAnsi="Arial" w:cs="Arial"/>
          <w:sz w:val="20"/>
          <w:szCs w:val="20"/>
        </w:rPr>
      </w:pPr>
      <w:r w:rsidRPr="00655324">
        <w:rPr>
          <w:rFonts w:ascii="Arial" w:hAnsi="Arial" w:cs="Arial"/>
          <w:sz w:val="20"/>
          <w:szCs w:val="20"/>
        </w:rPr>
        <w:t xml:space="preserve">                                                            </w:t>
      </w:r>
      <w:r w:rsidRPr="00655324">
        <w:rPr>
          <w:rFonts w:ascii="Arial" w:hAnsi="Arial" w:cs="Arial"/>
          <w:sz w:val="20"/>
          <w:szCs w:val="20"/>
        </w:rPr>
        <w:tab/>
        <w:t xml:space="preserve">  cena badanej oferty  </w:t>
      </w:r>
    </w:p>
    <w:p w14:paraId="34671838" w14:textId="77777777" w:rsidR="00585B45" w:rsidRDefault="00585B45" w:rsidP="00585B45">
      <w:pPr>
        <w:spacing w:line="240" w:lineRule="auto"/>
        <w:rPr>
          <w:rFonts w:ascii="Arial" w:hAnsi="Arial" w:cs="Arial"/>
          <w:sz w:val="20"/>
          <w:szCs w:val="20"/>
        </w:rPr>
      </w:pPr>
    </w:p>
    <w:p w14:paraId="7218DD74" w14:textId="77777777" w:rsidR="00585B45" w:rsidRDefault="00585B45" w:rsidP="00585B45">
      <w:pPr>
        <w:spacing w:line="240" w:lineRule="auto"/>
        <w:rPr>
          <w:rFonts w:ascii="Arial" w:hAnsi="Arial" w:cs="Arial"/>
          <w:sz w:val="20"/>
          <w:szCs w:val="20"/>
        </w:rPr>
      </w:pPr>
      <w:r w:rsidRPr="00655324">
        <w:rPr>
          <w:rFonts w:ascii="Arial" w:hAnsi="Arial" w:cs="Arial"/>
          <w:sz w:val="20"/>
          <w:szCs w:val="20"/>
        </w:rPr>
        <w:t>(wynik działania zostanie zaokrąglony do 2 miejsc po prze</w:t>
      </w:r>
      <w:r>
        <w:rPr>
          <w:rFonts w:ascii="Arial" w:hAnsi="Arial" w:cs="Arial"/>
          <w:sz w:val="20"/>
          <w:szCs w:val="20"/>
        </w:rPr>
        <w:t>cinku)</w:t>
      </w:r>
      <w:r>
        <w:rPr>
          <w:rFonts w:ascii="Arial" w:hAnsi="Arial" w:cs="Arial"/>
          <w:sz w:val="20"/>
          <w:szCs w:val="20"/>
        </w:rPr>
        <w:br/>
      </w:r>
      <w:r w:rsidRPr="00655324">
        <w:rPr>
          <w:rFonts w:ascii="Arial" w:hAnsi="Arial" w:cs="Arial"/>
          <w:sz w:val="20"/>
          <w:szCs w:val="20"/>
        </w:rPr>
        <w:t xml:space="preserve">Maksymalna liczba punktów jaką można uzyskać </w:t>
      </w:r>
      <w:r>
        <w:rPr>
          <w:rFonts w:ascii="Arial" w:hAnsi="Arial" w:cs="Arial"/>
          <w:sz w:val="20"/>
          <w:szCs w:val="20"/>
        </w:rPr>
        <w:t>–</w:t>
      </w:r>
      <w:r w:rsidRPr="00655324">
        <w:rPr>
          <w:rFonts w:ascii="Arial" w:hAnsi="Arial" w:cs="Arial"/>
          <w:sz w:val="20"/>
          <w:szCs w:val="20"/>
        </w:rPr>
        <w:t xml:space="preserve"> 60</w:t>
      </w:r>
    </w:p>
    <w:p w14:paraId="3EF4A56D" w14:textId="77777777" w:rsidR="00585B45" w:rsidRPr="00655324" w:rsidRDefault="00585B45" w:rsidP="00585B45">
      <w:pPr>
        <w:spacing w:line="240" w:lineRule="auto"/>
        <w:rPr>
          <w:rFonts w:ascii="Arial" w:hAnsi="Arial" w:cs="Arial"/>
          <w:sz w:val="20"/>
          <w:szCs w:val="20"/>
        </w:rPr>
      </w:pPr>
    </w:p>
    <w:p w14:paraId="4A7B0ADB" w14:textId="2F3108A4" w:rsidR="00585B45" w:rsidRPr="00655324" w:rsidRDefault="00585B45" w:rsidP="00585B45">
      <w:pPr>
        <w:spacing w:line="240" w:lineRule="auto"/>
        <w:rPr>
          <w:rFonts w:ascii="Arial" w:hAnsi="Arial" w:cs="Arial"/>
          <w:b/>
          <w:bCs/>
          <w:sz w:val="20"/>
          <w:szCs w:val="20"/>
        </w:rPr>
      </w:pPr>
      <w:r w:rsidRPr="00655324">
        <w:rPr>
          <w:rFonts w:ascii="Arial" w:hAnsi="Arial" w:cs="Arial"/>
          <w:sz w:val="20"/>
          <w:szCs w:val="20"/>
        </w:rPr>
        <w:t xml:space="preserve">     </w:t>
      </w:r>
      <w:r w:rsidRPr="00655324">
        <w:rPr>
          <w:rFonts w:ascii="Arial" w:hAnsi="Arial" w:cs="Arial"/>
          <w:b/>
          <w:sz w:val="20"/>
          <w:szCs w:val="20"/>
        </w:rPr>
        <w:t>2)</w:t>
      </w:r>
      <w:r w:rsidRPr="00655324">
        <w:rPr>
          <w:rFonts w:ascii="Arial" w:hAnsi="Arial" w:cs="Arial"/>
          <w:sz w:val="20"/>
          <w:szCs w:val="20"/>
        </w:rPr>
        <w:t xml:space="preserve"> </w:t>
      </w:r>
      <w:r w:rsidRPr="00655324">
        <w:rPr>
          <w:rFonts w:ascii="Arial" w:hAnsi="Arial" w:cs="Arial"/>
          <w:b/>
          <w:bCs/>
          <w:sz w:val="20"/>
          <w:szCs w:val="20"/>
        </w:rPr>
        <w:t xml:space="preserve"> </w:t>
      </w:r>
      <w:r w:rsidRPr="0073273D">
        <w:rPr>
          <w:rFonts w:ascii="Arial" w:hAnsi="Arial" w:cs="Arial"/>
          <w:b/>
          <w:sz w:val="20"/>
          <w:szCs w:val="20"/>
        </w:rPr>
        <w:t>organizacja kontroli jakości sprzątania</w:t>
      </w:r>
      <w:r>
        <w:rPr>
          <w:sz w:val="23"/>
          <w:szCs w:val="23"/>
        </w:rPr>
        <w:t xml:space="preserve"> </w:t>
      </w:r>
      <w:r w:rsidRPr="00655324">
        <w:rPr>
          <w:rFonts w:ascii="Arial" w:hAnsi="Arial" w:cs="Arial"/>
          <w:b/>
          <w:bCs/>
          <w:sz w:val="20"/>
          <w:szCs w:val="20"/>
        </w:rPr>
        <w:t xml:space="preserve">– znaczenie kryterium – </w:t>
      </w:r>
      <w:r>
        <w:rPr>
          <w:rFonts w:ascii="Arial" w:hAnsi="Arial" w:cs="Arial"/>
          <w:b/>
          <w:bCs/>
          <w:sz w:val="20"/>
          <w:szCs w:val="20"/>
        </w:rPr>
        <w:t>4</w:t>
      </w:r>
      <w:r w:rsidRPr="00655324">
        <w:rPr>
          <w:rFonts w:ascii="Arial" w:hAnsi="Arial" w:cs="Arial"/>
          <w:b/>
          <w:bCs/>
          <w:sz w:val="20"/>
          <w:szCs w:val="20"/>
        </w:rPr>
        <w:t xml:space="preserve">0 </w:t>
      </w:r>
    </w:p>
    <w:p w14:paraId="6D5C5F9A" w14:textId="77777777" w:rsidR="00585B45" w:rsidRPr="00E14CA7" w:rsidRDefault="00585B45" w:rsidP="00585B45">
      <w:pPr>
        <w:pStyle w:val="Tekstpodstawowy"/>
        <w:rPr>
          <w:rFonts w:ascii="Arial" w:hAnsi="Arial" w:cs="Arial"/>
          <w:sz w:val="20"/>
          <w:szCs w:val="20"/>
        </w:rPr>
      </w:pPr>
      <w:r w:rsidRPr="00E14CA7">
        <w:rPr>
          <w:rFonts w:ascii="Arial" w:hAnsi="Arial" w:cs="Arial"/>
          <w:sz w:val="20"/>
          <w:szCs w:val="20"/>
        </w:rPr>
        <w:t xml:space="preserve">Punkty  zostaną obliczone wg wzoru: </w:t>
      </w:r>
    </w:p>
    <w:p w14:paraId="0BCC944E" w14:textId="77777777" w:rsidR="00585B45" w:rsidRPr="00E14CA7" w:rsidRDefault="00585B45" w:rsidP="00585B45">
      <w:pPr>
        <w:pStyle w:val="Akapitzlist"/>
        <w:ind w:left="0"/>
        <w:rPr>
          <w:rFonts w:ascii="Arial" w:hAnsi="Arial" w:cs="Arial"/>
          <w:sz w:val="20"/>
          <w:szCs w:val="20"/>
        </w:rPr>
      </w:pPr>
      <w:r w:rsidRPr="00E14CA7">
        <w:rPr>
          <w:rFonts w:ascii="Arial" w:hAnsi="Arial" w:cs="Arial"/>
          <w:b/>
          <w:bCs/>
          <w:sz w:val="20"/>
          <w:szCs w:val="20"/>
        </w:rPr>
        <w:t>Propozycję ilości</w:t>
      </w:r>
      <w:r>
        <w:rPr>
          <w:rFonts w:ascii="Arial" w:hAnsi="Arial" w:cs="Arial"/>
          <w:b/>
          <w:bCs/>
          <w:sz w:val="20"/>
          <w:szCs w:val="20"/>
        </w:rPr>
        <w:t>(częstotliwości)</w:t>
      </w:r>
      <w:r w:rsidRPr="00E14CA7">
        <w:rPr>
          <w:rFonts w:ascii="Arial" w:hAnsi="Arial" w:cs="Arial"/>
          <w:b/>
          <w:bCs/>
          <w:sz w:val="20"/>
          <w:szCs w:val="20"/>
        </w:rPr>
        <w:t xml:space="preserve"> kontroli proszę wpisać w formularzu ofertowym.</w:t>
      </w:r>
    </w:p>
    <w:p w14:paraId="42622377" w14:textId="77777777" w:rsidR="00585B45" w:rsidRPr="00E14CA7" w:rsidRDefault="00585B45" w:rsidP="00585B45">
      <w:pPr>
        <w:tabs>
          <w:tab w:val="left" w:pos="426"/>
        </w:tabs>
        <w:autoSpaceDE w:val="0"/>
        <w:spacing w:before="120"/>
        <w:jc w:val="both"/>
        <w:rPr>
          <w:rFonts w:ascii="Arial" w:eastAsia="TTE1AB0398t00" w:hAnsi="Arial" w:cs="Arial"/>
          <w:b/>
          <w:bCs/>
          <w:color w:val="000000"/>
          <w:sz w:val="20"/>
          <w:szCs w:val="20"/>
        </w:rPr>
      </w:pPr>
    </w:p>
    <w:p w14:paraId="49F76FBC" w14:textId="77777777" w:rsidR="00585B45" w:rsidRPr="0073273D" w:rsidRDefault="00585B45" w:rsidP="00585B45">
      <w:pPr>
        <w:autoSpaceDE w:val="0"/>
        <w:autoSpaceDN w:val="0"/>
        <w:adjustRightInd w:val="0"/>
        <w:spacing w:after="0" w:line="240" w:lineRule="auto"/>
        <w:rPr>
          <w:rFonts w:ascii="Arial" w:eastAsia="Calibri" w:hAnsi="Arial" w:cs="Arial"/>
          <w:color w:val="000000"/>
          <w:sz w:val="20"/>
          <w:szCs w:val="20"/>
        </w:rPr>
      </w:pPr>
      <w:r w:rsidRPr="0073273D">
        <w:rPr>
          <w:rFonts w:ascii="Arial" w:eastAsia="Calibri" w:hAnsi="Arial" w:cs="Arial"/>
          <w:color w:val="000000"/>
          <w:sz w:val="20"/>
          <w:szCs w:val="20"/>
        </w:rPr>
        <w:t xml:space="preserve">Przy ocenie ofert Zamawiający będzie stosował następujące kryterium: organizacja kontroli jakości sprzątania poprzez zapewnienie przez Wykonawcę stałego koordynatora sprawdzającego jakość wykonywanej usługi </w:t>
      </w:r>
    </w:p>
    <w:p w14:paraId="34866187" w14:textId="77777777" w:rsidR="00585B45" w:rsidRPr="0073273D" w:rsidRDefault="00585B45" w:rsidP="00585B45">
      <w:pPr>
        <w:autoSpaceDE w:val="0"/>
        <w:autoSpaceDN w:val="0"/>
        <w:adjustRightInd w:val="0"/>
        <w:spacing w:after="68" w:line="240" w:lineRule="auto"/>
        <w:rPr>
          <w:rFonts w:ascii="Arial" w:eastAsia="Calibri" w:hAnsi="Arial" w:cs="Arial"/>
          <w:color w:val="000000"/>
          <w:sz w:val="20"/>
          <w:szCs w:val="20"/>
        </w:rPr>
      </w:pPr>
      <w:r w:rsidRPr="0073273D">
        <w:rPr>
          <w:rFonts w:ascii="Arial" w:eastAsia="Calibri" w:hAnsi="Arial" w:cs="Arial"/>
          <w:color w:val="000000"/>
          <w:sz w:val="20"/>
          <w:szCs w:val="20"/>
        </w:rPr>
        <w:t xml:space="preserve">a) oferta, w której Wykonawca zapewni i wyznaczy stałą osobę „koordynatora”, która </w:t>
      </w:r>
      <w:r w:rsidRPr="0073273D">
        <w:rPr>
          <w:rFonts w:ascii="Arial" w:eastAsia="Calibri" w:hAnsi="Arial" w:cs="Arial"/>
          <w:b/>
          <w:bCs/>
          <w:color w:val="000000"/>
          <w:sz w:val="20"/>
          <w:szCs w:val="20"/>
        </w:rPr>
        <w:t xml:space="preserve">„dwa razy w tygodniu” </w:t>
      </w:r>
      <w:r w:rsidRPr="0073273D">
        <w:rPr>
          <w:rFonts w:ascii="Arial" w:eastAsia="Calibri" w:hAnsi="Arial" w:cs="Arial"/>
          <w:color w:val="000000"/>
          <w:sz w:val="20"/>
          <w:szCs w:val="20"/>
        </w:rPr>
        <w:t xml:space="preserve">będzie osobiście wraz z wyznaczonym pracownikiem Zamawiającego sprawdzać jakość wykonywanej usługi, otrzymuje </w:t>
      </w:r>
      <w:r w:rsidRPr="0073273D">
        <w:rPr>
          <w:rFonts w:ascii="Arial" w:eastAsia="Calibri" w:hAnsi="Arial" w:cs="Arial"/>
          <w:b/>
          <w:bCs/>
          <w:color w:val="000000"/>
          <w:sz w:val="20"/>
          <w:szCs w:val="20"/>
        </w:rPr>
        <w:t>(</w:t>
      </w:r>
      <w:r w:rsidRPr="00E14CA7">
        <w:rPr>
          <w:rFonts w:ascii="Arial" w:eastAsia="Calibri" w:hAnsi="Arial" w:cs="Arial"/>
          <w:b/>
          <w:bCs/>
          <w:color w:val="000000"/>
          <w:sz w:val="20"/>
          <w:szCs w:val="20"/>
        </w:rPr>
        <w:t>O</w:t>
      </w:r>
      <w:r w:rsidRPr="0073273D">
        <w:rPr>
          <w:rFonts w:ascii="Arial" w:eastAsia="Calibri" w:hAnsi="Arial" w:cs="Arial"/>
          <w:b/>
          <w:bCs/>
          <w:color w:val="000000"/>
          <w:sz w:val="20"/>
          <w:szCs w:val="20"/>
        </w:rPr>
        <w:t xml:space="preserve">) - 40 pkt. </w:t>
      </w:r>
    </w:p>
    <w:p w14:paraId="225856E8" w14:textId="77777777" w:rsidR="00585B45" w:rsidRPr="0073273D" w:rsidRDefault="00585B45" w:rsidP="00585B45">
      <w:pPr>
        <w:autoSpaceDE w:val="0"/>
        <w:autoSpaceDN w:val="0"/>
        <w:adjustRightInd w:val="0"/>
        <w:spacing w:after="68" w:line="240" w:lineRule="auto"/>
        <w:rPr>
          <w:rFonts w:ascii="Arial" w:eastAsia="Calibri" w:hAnsi="Arial" w:cs="Arial"/>
          <w:color w:val="000000"/>
          <w:sz w:val="20"/>
          <w:szCs w:val="20"/>
        </w:rPr>
      </w:pPr>
      <w:r w:rsidRPr="0073273D">
        <w:rPr>
          <w:rFonts w:ascii="Arial" w:eastAsia="Calibri" w:hAnsi="Arial" w:cs="Arial"/>
          <w:color w:val="000000"/>
          <w:sz w:val="20"/>
          <w:szCs w:val="20"/>
        </w:rPr>
        <w:t xml:space="preserve">b) oferta, w której Wykonawca zapewni i wyznaczy stałą osobę „koordynatora”, która </w:t>
      </w:r>
      <w:r w:rsidRPr="0073273D">
        <w:rPr>
          <w:rFonts w:ascii="Arial" w:eastAsia="Calibri" w:hAnsi="Arial" w:cs="Arial"/>
          <w:b/>
          <w:bCs/>
          <w:color w:val="000000"/>
          <w:sz w:val="20"/>
          <w:szCs w:val="20"/>
        </w:rPr>
        <w:t>„</w:t>
      </w:r>
      <w:r w:rsidRPr="00E14CA7">
        <w:rPr>
          <w:rFonts w:ascii="Arial" w:eastAsia="Calibri" w:hAnsi="Arial" w:cs="Arial"/>
          <w:b/>
          <w:bCs/>
          <w:color w:val="000000"/>
          <w:sz w:val="20"/>
          <w:szCs w:val="20"/>
        </w:rPr>
        <w:t xml:space="preserve">jeden </w:t>
      </w:r>
      <w:r w:rsidRPr="0073273D">
        <w:rPr>
          <w:rFonts w:ascii="Arial" w:eastAsia="Calibri" w:hAnsi="Arial" w:cs="Arial"/>
          <w:b/>
          <w:bCs/>
          <w:color w:val="000000"/>
          <w:sz w:val="20"/>
          <w:szCs w:val="20"/>
        </w:rPr>
        <w:t xml:space="preserve">raz w tygodniu” </w:t>
      </w:r>
      <w:r w:rsidRPr="0073273D">
        <w:rPr>
          <w:rFonts w:ascii="Arial" w:eastAsia="Calibri" w:hAnsi="Arial" w:cs="Arial"/>
          <w:color w:val="000000"/>
          <w:sz w:val="20"/>
          <w:szCs w:val="20"/>
        </w:rPr>
        <w:t xml:space="preserve">będzie osobiście wraz z wyznaczonym pracownikiem Zamawiającego sprawdzać jakość wykonywanej usługi, otrzymuje </w:t>
      </w:r>
      <w:r w:rsidRPr="0073273D">
        <w:rPr>
          <w:rFonts w:ascii="Arial" w:eastAsia="Calibri" w:hAnsi="Arial" w:cs="Arial"/>
          <w:b/>
          <w:bCs/>
          <w:color w:val="000000"/>
          <w:sz w:val="20"/>
          <w:szCs w:val="20"/>
        </w:rPr>
        <w:t>(</w:t>
      </w:r>
      <w:r w:rsidRPr="00E14CA7">
        <w:rPr>
          <w:rFonts w:ascii="Arial" w:eastAsia="Calibri" w:hAnsi="Arial" w:cs="Arial"/>
          <w:b/>
          <w:bCs/>
          <w:color w:val="000000"/>
          <w:sz w:val="20"/>
          <w:szCs w:val="20"/>
        </w:rPr>
        <w:t>O</w:t>
      </w:r>
      <w:r w:rsidRPr="0073273D">
        <w:rPr>
          <w:rFonts w:ascii="Arial" w:eastAsia="Calibri" w:hAnsi="Arial" w:cs="Arial"/>
          <w:b/>
          <w:bCs/>
          <w:color w:val="000000"/>
          <w:sz w:val="20"/>
          <w:szCs w:val="20"/>
        </w:rPr>
        <w:t>) - 2</w:t>
      </w:r>
      <w:r w:rsidRPr="00E14CA7">
        <w:rPr>
          <w:rFonts w:ascii="Arial" w:eastAsia="Calibri" w:hAnsi="Arial" w:cs="Arial"/>
          <w:b/>
          <w:bCs/>
          <w:color w:val="000000"/>
          <w:sz w:val="20"/>
          <w:szCs w:val="20"/>
        </w:rPr>
        <w:t>0</w:t>
      </w:r>
      <w:r w:rsidRPr="0073273D">
        <w:rPr>
          <w:rFonts w:ascii="Arial" w:eastAsia="Calibri" w:hAnsi="Arial" w:cs="Arial"/>
          <w:b/>
          <w:bCs/>
          <w:color w:val="000000"/>
          <w:sz w:val="20"/>
          <w:szCs w:val="20"/>
        </w:rPr>
        <w:t xml:space="preserve"> pkt. </w:t>
      </w:r>
    </w:p>
    <w:p w14:paraId="320AB41C" w14:textId="77777777" w:rsidR="00585B45" w:rsidRPr="0073273D" w:rsidRDefault="00585B45" w:rsidP="00585B45">
      <w:pPr>
        <w:autoSpaceDE w:val="0"/>
        <w:autoSpaceDN w:val="0"/>
        <w:adjustRightInd w:val="0"/>
        <w:spacing w:after="68" w:line="240" w:lineRule="auto"/>
        <w:rPr>
          <w:rFonts w:ascii="Arial" w:eastAsia="Calibri" w:hAnsi="Arial" w:cs="Arial"/>
          <w:color w:val="000000"/>
          <w:sz w:val="20"/>
          <w:szCs w:val="20"/>
        </w:rPr>
      </w:pPr>
      <w:r w:rsidRPr="0073273D">
        <w:rPr>
          <w:rFonts w:ascii="Arial" w:eastAsia="Calibri" w:hAnsi="Arial" w:cs="Arial"/>
          <w:color w:val="000000"/>
          <w:sz w:val="20"/>
          <w:szCs w:val="20"/>
        </w:rPr>
        <w:t xml:space="preserve">c) oferta, w której Wykonawca zapewni i wyznaczy stałą osobę „koordynatora”, która </w:t>
      </w:r>
      <w:r w:rsidRPr="0073273D">
        <w:rPr>
          <w:rFonts w:ascii="Arial" w:eastAsia="Calibri" w:hAnsi="Arial" w:cs="Arial"/>
          <w:b/>
          <w:bCs/>
          <w:color w:val="000000"/>
          <w:sz w:val="20"/>
          <w:szCs w:val="20"/>
        </w:rPr>
        <w:t>„</w:t>
      </w:r>
      <w:r w:rsidRPr="00E14CA7">
        <w:rPr>
          <w:rFonts w:ascii="Arial" w:eastAsia="Calibri" w:hAnsi="Arial" w:cs="Arial"/>
          <w:b/>
          <w:bCs/>
          <w:color w:val="000000"/>
          <w:sz w:val="20"/>
          <w:szCs w:val="20"/>
        </w:rPr>
        <w:t xml:space="preserve">jeden </w:t>
      </w:r>
      <w:r w:rsidRPr="0073273D">
        <w:rPr>
          <w:rFonts w:ascii="Arial" w:eastAsia="Calibri" w:hAnsi="Arial" w:cs="Arial"/>
          <w:b/>
          <w:bCs/>
          <w:color w:val="000000"/>
          <w:sz w:val="20"/>
          <w:szCs w:val="20"/>
        </w:rPr>
        <w:t xml:space="preserve">raz na dwa tygodnie” </w:t>
      </w:r>
      <w:r w:rsidRPr="0073273D">
        <w:rPr>
          <w:rFonts w:ascii="Arial" w:eastAsia="Calibri" w:hAnsi="Arial" w:cs="Arial"/>
          <w:color w:val="000000"/>
          <w:sz w:val="20"/>
          <w:szCs w:val="20"/>
        </w:rPr>
        <w:t xml:space="preserve">będzie osobiście wraz z wyznaczonym pracownikiem Zamawiającego sprawdzać jakość wykonywanej usługi , otrzymuje </w:t>
      </w:r>
      <w:r w:rsidRPr="0073273D">
        <w:rPr>
          <w:rFonts w:ascii="Arial" w:eastAsia="Calibri" w:hAnsi="Arial" w:cs="Arial"/>
          <w:b/>
          <w:bCs/>
          <w:color w:val="000000"/>
          <w:sz w:val="20"/>
          <w:szCs w:val="20"/>
        </w:rPr>
        <w:t>(</w:t>
      </w:r>
      <w:r>
        <w:rPr>
          <w:rFonts w:ascii="Arial" w:eastAsia="Calibri" w:hAnsi="Arial" w:cs="Arial"/>
          <w:b/>
          <w:bCs/>
          <w:color w:val="000000"/>
          <w:sz w:val="20"/>
          <w:szCs w:val="20"/>
        </w:rPr>
        <w:t>O</w:t>
      </w:r>
      <w:r w:rsidRPr="0073273D">
        <w:rPr>
          <w:rFonts w:ascii="Arial" w:eastAsia="Calibri" w:hAnsi="Arial" w:cs="Arial"/>
          <w:b/>
          <w:bCs/>
          <w:color w:val="000000"/>
          <w:sz w:val="20"/>
          <w:szCs w:val="20"/>
        </w:rPr>
        <w:t xml:space="preserve">) - 10 pkt. </w:t>
      </w:r>
    </w:p>
    <w:p w14:paraId="5FAC67FE" w14:textId="77777777" w:rsidR="00585B45" w:rsidRPr="0073273D" w:rsidRDefault="00585B45" w:rsidP="00585B45">
      <w:pPr>
        <w:autoSpaceDE w:val="0"/>
        <w:autoSpaceDN w:val="0"/>
        <w:adjustRightInd w:val="0"/>
        <w:spacing w:after="0" w:line="240" w:lineRule="auto"/>
        <w:rPr>
          <w:rFonts w:ascii="Arial" w:eastAsia="Calibri" w:hAnsi="Arial" w:cs="Arial"/>
          <w:color w:val="000000"/>
          <w:sz w:val="20"/>
          <w:szCs w:val="20"/>
        </w:rPr>
      </w:pPr>
      <w:r w:rsidRPr="0073273D">
        <w:rPr>
          <w:rFonts w:ascii="Arial" w:eastAsia="Calibri" w:hAnsi="Arial" w:cs="Arial"/>
          <w:color w:val="000000"/>
          <w:sz w:val="20"/>
          <w:szCs w:val="20"/>
        </w:rPr>
        <w:t xml:space="preserve">d) </w:t>
      </w:r>
      <w:r w:rsidRPr="0073273D">
        <w:rPr>
          <w:rFonts w:ascii="Arial" w:eastAsia="Calibri" w:hAnsi="Arial" w:cs="Arial"/>
          <w:b/>
          <w:bCs/>
          <w:color w:val="000000"/>
          <w:sz w:val="20"/>
          <w:szCs w:val="20"/>
        </w:rPr>
        <w:t xml:space="preserve">w przypadku nie wyznaczenia osoby do osobistego sprawdzania jakości wykonywanej usługi w powyżej wymienionych okresach czasu zostanie przyznane 0 pkt. </w:t>
      </w:r>
    </w:p>
    <w:p w14:paraId="741E6299" w14:textId="77777777" w:rsidR="00585B45" w:rsidRPr="0073273D" w:rsidRDefault="00585B45" w:rsidP="00585B45">
      <w:pPr>
        <w:autoSpaceDE w:val="0"/>
        <w:autoSpaceDN w:val="0"/>
        <w:adjustRightInd w:val="0"/>
        <w:spacing w:after="0" w:line="240" w:lineRule="auto"/>
        <w:rPr>
          <w:rFonts w:ascii="Arial" w:eastAsia="Calibri" w:hAnsi="Arial" w:cs="Arial"/>
          <w:color w:val="000000"/>
          <w:sz w:val="20"/>
          <w:szCs w:val="20"/>
        </w:rPr>
      </w:pPr>
    </w:p>
    <w:p w14:paraId="4CB973EE" w14:textId="77777777" w:rsidR="00585B45" w:rsidRDefault="00585B45" w:rsidP="00585B45">
      <w:pPr>
        <w:spacing w:line="240" w:lineRule="auto"/>
        <w:rPr>
          <w:rFonts w:ascii="Arial" w:hAnsi="Arial" w:cs="Arial"/>
          <w:sz w:val="20"/>
          <w:szCs w:val="20"/>
        </w:rPr>
      </w:pPr>
      <w:r w:rsidRPr="00655324">
        <w:rPr>
          <w:rFonts w:ascii="Arial" w:hAnsi="Arial" w:cs="Arial"/>
          <w:sz w:val="20"/>
          <w:szCs w:val="20"/>
        </w:rPr>
        <w:t>(wynik działania zostanie zaokrąglony do 2 miejsc po prze</w:t>
      </w:r>
      <w:r>
        <w:rPr>
          <w:rFonts w:ascii="Arial" w:hAnsi="Arial" w:cs="Arial"/>
          <w:sz w:val="20"/>
          <w:szCs w:val="20"/>
        </w:rPr>
        <w:t>cinku)</w:t>
      </w:r>
      <w:r>
        <w:rPr>
          <w:rFonts w:ascii="Arial" w:hAnsi="Arial" w:cs="Arial"/>
          <w:sz w:val="20"/>
          <w:szCs w:val="20"/>
        </w:rPr>
        <w:br/>
      </w:r>
      <w:r w:rsidRPr="00655324">
        <w:rPr>
          <w:rFonts w:ascii="Arial" w:hAnsi="Arial" w:cs="Arial"/>
          <w:sz w:val="20"/>
          <w:szCs w:val="20"/>
        </w:rPr>
        <w:t xml:space="preserve">Maksymalna liczba punktów jaką można uzyskać </w:t>
      </w:r>
      <w:r>
        <w:rPr>
          <w:rFonts w:ascii="Arial" w:hAnsi="Arial" w:cs="Arial"/>
          <w:sz w:val="20"/>
          <w:szCs w:val="20"/>
        </w:rPr>
        <w:t>–</w:t>
      </w:r>
      <w:r w:rsidRPr="00655324">
        <w:rPr>
          <w:rFonts w:ascii="Arial" w:hAnsi="Arial" w:cs="Arial"/>
          <w:sz w:val="20"/>
          <w:szCs w:val="20"/>
        </w:rPr>
        <w:t xml:space="preserve"> </w:t>
      </w:r>
      <w:r>
        <w:rPr>
          <w:rFonts w:ascii="Arial" w:hAnsi="Arial" w:cs="Arial"/>
          <w:sz w:val="20"/>
          <w:szCs w:val="20"/>
        </w:rPr>
        <w:t>4</w:t>
      </w:r>
      <w:r w:rsidRPr="00655324">
        <w:rPr>
          <w:rFonts w:ascii="Arial" w:hAnsi="Arial" w:cs="Arial"/>
          <w:sz w:val="20"/>
          <w:szCs w:val="20"/>
        </w:rPr>
        <w:t>0</w:t>
      </w:r>
    </w:p>
    <w:p w14:paraId="01A13E1E" w14:textId="77777777" w:rsidR="00585B45" w:rsidRDefault="00585B45" w:rsidP="00585B45">
      <w:pPr>
        <w:autoSpaceDE w:val="0"/>
        <w:autoSpaceDN w:val="0"/>
        <w:adjustRightInd w:val="0"/>
        <w:spacing w:after="0" w:line="240" w:lineRule="auto"/>
        <w:rPr>
          <w:rFonts w:ascii="Arial" w:eastAsia="Calibri" w:hAnsi="Arial" w:cs="Arial"/>
          <w:color w:val="000000"/>
          <w:sz w:val="20"/>
          <w:szCs w:val="20"/>
        </w:rPr>
      </w:pPr>
    </w:p>
    <w:p w14:paraId="21D8B168" w14:textId="77777777" w:rsidR="00585B45" w:rsidRPr="0073273D" w:rsidRDefault="00585B45" w:rsidP="00585B45">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2</w:t>
      </w:r>
      <w:r w:rsidRPr="0073273D">
        <w:rPr>
          <w:rFonts w:ascii="Arial" w:eastAsia="Calibri" w:hAnsi="Arial" w:cs="Arial"/>
          <w:color w:val="000000"/>
          <w:sz w:val="20"/>
          <w:szCs w:val="20"/>
        </w:rPr>
        <w:t>. Ostateczna ocena punktowa (K) wyliczana będzie wg wzoru:</w:t>
      </w:r>
    </w:p>
    <w:p w14:paraId="111AB894" w14:textId="77777777" w:rsidR="00585B45" w:rsidRPr="0073273D" w:rsidRDefault="00585B45" w:rsidP="00585B45">
      <w:pPr>
        <w:autoSpaceDE w:val="0"/>
        <w:autoSpaceDN w:val="0"/>
        <w:adjustRightInd w:val="0"/>
        <w:spacing w:after="0" w:line="240" w:lineRule="auto"/>
        <w:rPr>
          <w:rFonts w:ascii="Arial" w:eastAsia="Calibri" w:hAnsi="Arial" w:cs="Arial"/>
          <w:color w:val="000000"/>
          <w:sz w:val="20"/>
          <w:szCs w:val="20"/>
        </w:rPr>
      </w:pPr>
      <w:r w:rsidRPr="0073273D">
        <w:rPr>
          <w:rFonts w:ascii="Arial" w:eastAsia="Calibri" w:hAnsi="Arial" w:cs="Arial"/>
          <w:b/>
          <w:bCs/>
          <w:color w:val="000000"/>
          <w:sz w:val="20"/>
          <w:szCs w:val="20"/>
        </w:rPr>
        <w:t xml:space="preserve">K = C + </w:t>
      </w:r>
      <w:r w:rsidRPr="00E14CA7">
        <w:rPr>
          <w:rFonts w:ascii="Arial" w:eastAsia="Calibri" w:hAnsi="Arial" w:cs="Arial"/>
          <w:b/>
          <w:bCs/>
          <w:color w:val="000000"/>
          <w:sz w:val="20"/>
          <w:szCs w:val="20"/>
        </w:rPr>
        <w:t>O</w:t>
      </w:r>
      <w:r w:rsidRPr="0073273D">
        <w:rPr>
          <w:rFonts w:ascii="Arial" w:eastAsia="Calibri" w:hAnsi="Arial" w:cs="Arial"/>
          <w:b/>
          <w:bCs/>
          <w:color w:val="000000"/>
          <w:sz w:val="20"/>
          <w:szCs w:val="20"/>
        </w:rPr>
        <w:t xml:space="preserve"> </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27D8917D" w14:textId="0A555D9C"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D82E8E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85B4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8F1BF1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Nr </w:t>
      </w:r>
      <w:r w:rsidR="00F21FC9">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5932B93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51DC390D" w14:textId="579CFEC4"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3E69C1E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FB3DDB">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40F4041E"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nr </w:t>
      </w:r>
      <w:r w:rsidR="00F21FC9">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24F4AD2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F21FC9">
        <w:rPr>
          <w:rFonts w:ascii="Arial" w:eastAsia="Times New Roman" w:hAnsi="Arial" w:cs="Arial"/>
          <w:sz w:val="20"/>
          <w:szCs w:val="20"/>
          <w:lang w:eastAsia="pl-PL"/>
        </w:rPr>
        <w:t>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77777777"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5D880BC9" w14:textId="77777777" w:rsidR="00736B04" w:rsidRPr="00022040" w:rsidRDefault="00736B04" w:rsidP="00736B04">
      <w:pPr>
        <w:pStyle w:val="Tekstprzypisudolnego"/>
        <w:jc w:val="center"/>
        <w:rPr>
          <w:rFonts w:ascii="Arial" w:hAnsi="Arial" w:cs="Arial"/>
          <w:i/>
          <w:u w:val="single"/>
        </w:rPr>
      </w:pPr>
      <w:r w:rsidRPr="00022040">
        <w:rPr>
          <w:rFonts w:ascii="Arial" w:hAnsi="Arial" w:cs="Arial"/>
          <w:i/>
          <w:u w:val="single"/>
        </w:rPr>
        <w:lastRenderedPageBreak/>
        <w:t>Klauzula informacyjna z art. 13 RODO w celu związanym z postępowaniem o udzielenie zamówienia publicznego</w:t>
      </w:r>
    </w:p>
    <w:p w14:paraId="473904BF" w14:textId="77777777" w:rsidR="00736B04" w:rsidRPr="00022040" w:rsidRDefault="00736B04" w:rsidP="00736B04">
      <w:pPr>
        <w:spacing w:after="150" w:line="360" w:lineRule="auto"/>
        <w:ind w:firstLine="567"/>
        <w:jc w:val="both"/>
        <w:rPr>
          <w:rFonts w:ascii="Arial" w:hAnsi="Arial" w:cs="Arial"/>
          <w:sz w:val="20"/>
          <w:szCs w:val="20"/>
        </w:rPr>
      </w:pPr>
      <w:r w:rsidRPr="00022040">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77EE59" w14:textId="77777777" w:rsidR="00736B04" w:rsidRPr="00022040" w:rsidRDefault="00736B04" w:rsidP="00353616">
      <w:pPr>
        <w:pStyle w:val="NormalnyWeb"/>
        <w:numPr>
          <w:ilvl w:val="0"/>
          <w:numId w:val="15"/>
        </w:numPr>
        <w:spacing w:beforeAutospacing="1" w:afterAutospacing="1" w:line="276" w:lineRule="auto"/>
        <w:ind w:hanging="720"/>
        <w:rPr>
          <w:rFonts w:ascii="Arial" w:hAnsi="Arial" w:cs="Arial"/>
        </w:rPr>
      </w:pPr>
      <w:r w:rsidRPr="00022040">
        <w:rPr>
          <w:rFonts w:ascii="Arial" w:hAnsi="Arial" w:cs="Arial"/>
        </w:rPr>
        <w:t xml:space="preserve">administratorem Pani/Pana danych osobowych jest Ośrodek Sportu i Rekreacji w Łazach </w:t>
      </w:r>
      <w:r>
        <w:rPr>
          <w:rFonts w:ascii="Arial" w:hAnsi="Arial" w:cs="Arial"/>
        </w:rPr>
        <w:t xml:space="preserve">            </w:t>
      </w:r>
      <w:r w:rsidRPr="00022040">
        <w:rPr>
          <w:rFonts w:ascii="Arial" w:hAnsi="Arial" w:cs="Arial"/>
        </w:rPr>
        <w:t>ul. Topolowa 1, 42-450 Łazy, tel. 32 67</w:t>
      </w:r>
      <w:r>
        <w:rPr>
          <w:rFonts w:ascii="Arial" w:hAnsi="Arial" w:cs="Arial"/>
        </w:rPr>
        <w:t>09790</w:t>
      </w:r>
      <w:r w:rsidRPr="00022040">
        <w:rPr>
          <w:rFonts w:ascii="Arial" w:hAnsi="Arial" w:cs="Arial"/>
        </w:rPr>
        <w:t>, fax. 32 67</w:t>
      </w:r>
      <w:r>
        <w:rPr>
          <w:rFonts w:ascii="Arial" w:hAnsi="Arial" w:cs="Arial"/>
        </w:rPr>
        <w:t>09799</w:t>
      </w:r>
      <w:r w:rsidRPr="00022040">
        <w:rPr>
          <w:rFonts w:ascii="Arial" w:hAnsi="Arial" w:cs="Arial"/>
        </w:rPr>
        <w:t xml:space="preserve">, e-mail: </w:t>
      </w:r>
      <w:hyperlink r:id="rId19" w:history="1">
        <w:r w:rsidRPr="00022040">
          <w:rPr>
            <w:rStyle w:val="Hipercze"/>
            <w:rFonts w:ascii="Arial" w:hAnsi="Arial" w:cs="Arial"/>
          </w:rPr>
          <w:t>a.kala@parkwodnyjura.pl</w:t>
        </w:r>
      </w:hyperlink>
      <w:r w:rsidRPr="00022040">
        <w:rPr>
          <w:rFonts w:ascii="Arial" w:hAnsi="Arial" w:cs="Arial"/>
        </w:rPr>
        <w:t>.</w:t>
      </w:r>
    </w:p>
    <w:p w14:paraId="20FFB9CE" w14:textId="77777777" w:rsidR="00736B04" w:rsidRPr="00022040" w:rsidRDefault="00736B04" w:rsidP="00736B04">
      <w:pPr>
        <w:pStyle w:val="NormalnyWeb"/>
        <w:numPr>
          <w:ilvl w:val="0"/>
          <w:numId w:val="1"/>
        </w:numPr>
        <w:spacing w:beforeAutospacing="1" w:after="150" w:afterAutospacing="1" w:line="360" w:lineRule="auto"/>
        <w:ind w:left="426" w:hanging="426"/>
        <w:rPr>
          <w:rFonts w:ascii="Arial" w:hAnsi="Arial" w:cs="Arial"/>
          <w:color w:val="00B0F0"/>
        </w:rPr>
      </w:pPr>
      <w:r w:rsidRPr="00022040">
        <w:rPr>
          <w:rFonts w:ascii="Arial" w:hAnsi="Arial" w:cs="Arial"/>
        </w:rPr>
        <w:t>inspektorem ochrony danych osobowych w Parku Wodnym Jura jest Pani Justyna Brodzińska - Ziaja, adres e-mail biuro@</w:t>
      </w:r>
      <w:hyperlink r:id="rId20" w:history="1">
        <w:r w:rsidRPr="00022040">
          <w:rPr>
            <w:rFonts w:ascii="Arial" w:hAnsi="Arial" w:cs="Arial"/>
            <w:color w:val="000000"/>
          </w:rPr>
          <w:t>iod-lazy.pl</w:t>
        </w:r>
      </w:hyperlink>
      <w:r w:rsidRPr="00022040">
        <w:rPr>
          <w:rFonts w:ascii="Arial" w:hAnsi="Arial" w:cs="Arial"/>
        </w:rPr>
        <w:t xml:space="preserve">, lub pocztą na adres: Ośrodek Sportu i Rekreacji w Łazach ul. Topolowa 1, 42-450 Łazy </w:t>
      </w:r>
    </w:p>
    <w:p w14:paraId="0D87D5DA" w14:textId="77777777" w:rsidR="00736B04" w:rsidRPr="00022040" w:rsidRDefault="00736B04" w:rsidP="00736B04">
      <w:pPr>
        <w:pStyle w:val="NormalnyWeb"/>
        <w:numPr>
          <w:ilvl w:val="0"/>
          <w:numId w:val="1"/>
        </w:numPr>
        <w:spacing w:beforeAutospacing="1" w:after="150" w:afterAutospacing="1" w:line="360" w:lineRule="auto"/>
        <w:ind w:left="426" w:hanging="426"/>
        <w:rPr>
          <w:rFonts w:ascii="Arial" w:hAnsi="Arial" w:cs="Arial"/>
          <w:color w:val="00B0F0"/>
        </w:rPr>
      </w:pPr>
      <w:r w:rsidRPr="00022040">
        <w:rPr>
          <w:rFonts w:ascii="Arial" w:hAnsi="Arial" w:cs="Arial"/>
        </w:rPr>
        <w:t>Pani/Pana dane osobowe przetwarzane będą na podstawie art. 6 ust. 1 lit. c</w:t>
      </w:r>
      <w:r w:rsidRPr="00022040">
        <w:rPr>
          <w:rFonts w:ascii="Arial" w:hAnsi="Arial" w:cs="Arial"/>
          <w:i/>
        </w:rPr>
        <w:t xml:space="preserve"> </w:t>
      </w:r>
      <w:r w:rsidRPr="00022040">
        <w:rPr>
          <w:rFonts w:ascii="Arial" w:hAnsi="Arial" w:cs="Arial"/>
        </w:rPr>
        <w:t xml:space="preserve">RODO w celu związanym z postępowaniem o udzielenie zamówienia publicznego </w:t>
      </w:r>
      <w:r w:rsidRPr="00022040">
        <w:rPr>
          <w:rFonts w:ascii="Arial" w:hAnsi="Arial"/>
          <w:b/>
          <w:bCs/>
          <w:shd w:val="clear" w:color="auto" w:fill="FFFFFF"/>
        </w:rPr>
        <w:t xml:space="preserve">ZP 1/ 2019 </w:t>
      </w:r>
      <w:r w:rsidRPr="00022040">
        <w:rPr>
          <w:rFonts w:ascii="Arial" w:hAnsi="Arial" w:cs="Arial"/>
        </w:rPr>
        <w:t>prowadzonym w trybie przetargu nieograniczonego</w:t>
      </w:r>
    </w:p>
    <w:p w14:paraId="2F23C0A5" w14:textId="77777777" w:rsidR="00736B04" w:rsidRPr="00022040" w:rsidRDefault="00736B04" w:rsidP="00736B04">
      <w:pPr>
        <w:pStyle w:val="Akapitzlist"/>
        <w:numPr>
          <w:ilvl w:val="0"/>
          <w:numId w:val="1"/>
        </w:numPr>
        <w:spacing w:after="150" w:line="360" w:lineRule="auto"/>
        <w:ind w:left="426" w:hanging="426"/>
        <w:rPr>
          <w:rFonts w:ascii="Arial" w:hAnsi="Arial" w:cs="Arial"/>
          <w:color w:val="00B0F0"/>
          <w:sz w:val="20"/>
          <w:szCs w:val="20"/>
        </w:rPr>
      </w:pPr>
      <w:r w:rsidRPr="00022040">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Arial" w:hAnsi="Arial" w:cs="Arial"/>
          <w:sz w:val="20"/>
          <w:szCs w:val="20"/>
        </w:rPr>
        <w:t>8</w:t>
      </w:r>
      <w:r w:rsidRPr="00022040">
        <w:rPr>
          <w:rFonts w:ascii="Arial" w:hAnsi="Arial" w:cs="Arial"/>
          <w:sz w:val="20"/>
          <w:szCs w:val="20"/>
        </w:rPr>
        <w:t xml:space="preserve"> r. poz. 1</w:t>
      </w:r>
      <w:r>
        <w:rPr>
          <w:rFonts w:ascii="Arial" w:hAnsi="Arial" w:cs="Arial"/>
          <w:sz w:val="20"/>
          <w:szCs w:val="20"/>
        </w:rPr>
        <w:t>986 ze zm.</w:t>
      </w:r>
      <w:r w:rsidRPr="00022040">
        <w:rPr>
          <w:rFonts w:ascii="Arial" w:hAnsi="Arial" w:cs="Arial"/>
          <w:sz w:val="20"/>
          <w:szCs w:val="20"/>
        </w:rPr>
        <w:t xml:space="preserve">), dalej „ustawa </w:t>
      </w:r>
      <w:proofErr w:type="spellStart"/>
      <w:r w:rsidRPr="00022040">
        <w:rPr>
          <w:rFonts w:ascii="Arial" w:hAnsi="Arial" w:cs="Arial"/>
          <w:sz w:val="20"/>
          <w:szCs w:val="20"/>
        </w:rPr>
        <w:t>Pzp</w:t>
      </w:r>
      <w:proofErr w:type="spellEnd"/>
      <w:r w:rsidRPr="00022040">
        <w:rPr>
          <w:rFonts w:ascii="Arial" w:hAnsi="Arial" w:cs="Arial"/>
          <w:sz w:val="20"/>
          <w:szCs w:val="20"/>
        </w:rPr>
        <w:t xml:space="preserve">”;  </w:t>
      </w:r>
    </w:p>
    <w:p w14:paraId="09A2597B" w14:textId="77777777" w:rsidR="00736B04" w:rsidRPr="00022040" w:rsidRDefault="00736B04" w:rsidP="00736B04">
      <w:pPr>
        <w:pStyle w:val="Akapitzlist"/>
        <w:numPr>
          <w:ilvl w:val="0"/>
          <w:numId w:val="1"/>
        </w:numPr>
        <w:spacing w:after="150" w:line="360" w:lineRule="auto"/>
        <w:ind w:left="426" w:hanging="426"/>
        <w:rPr>
          <w:rFonts w:ascii="Arial" w:hAnsi="Arial" w:cs="Arial"/>
          <w:color w:val="00B0F0"/>
          <w:sz w:val="20"/>
          <w:szCs w:val="20"/>
        </w:rPr>
      </w:pPr>
      <w:r w:rsidRPr="00022040">
        <w:rPr>
          <w:rFonts w:ascii="Arial" w:hAnsi="Arial" w:cs="Arial"/>
          <w:sz w:val="20"/>
          <w:szCs w:val="20"/>
        </w:rPr>
        <w:t xml:space="preserve">Pani/Pana dane osobowe będą przechowywane, zgodnie z art. 97 ust. 1 ustawy </w:t>
      </w:r>
      <w:proofErr w:type="spellStart"/>
      <w:r w:rsidRPr="00022040">
        <w:rPr>
          <w:rFonts w:ascii="Arial" w:hAnsi="Arial" w:cs="Arial"/>
          <w:sz w:val="20"/>
          <w:szCs w:val="20"/>
        </w:rPr>
        <w:t>Pzp</w:t>
      </w:r>
      <w:proofErr w:type="spellEnd"/>
      <w:r w:rsidRPr="00022040">
        <w:rPr>
          <w:rFonts w:ascii="Arial" w:hAnsi="Arial" w:cs="Arial"/>
          <w:sz w:val="20"/>
          <w:szCs w:val="20"/>
        </w:rPr>
        <w:t>, przez okres 4 lat od dnia zakończenia postępowania o udzielenie zamówienia, a jeżeli czas trwania umowy przekracza 4 lata, okres przechowywania obejmuje cały czas trwania umowy;</w:t>
      </w:r>
    </w:p>
    <w:p w14:paraId="344F6780" w14:textId="77777777" w:rsidR="00736B04" w:rsidRPr="00022040" w:rsidRDefault="00736B04" w:rsidP="00736B04">
      <w:pPr>
        <w:pStyle w:val="Akapitzlist"/>
        <w:numPr>
          <w:ilvl w:val="0"/>
          <w:numId w:val="1"/>
        </w:numPr>
        <w:spacing w:after="150" w:line="360" w:lineRule="auto"/>
        <w:ind w:left="426" w:hanging="426"/>
        <w:rPr>
          <w:rFonts w:ascii="Arial" w:hAnsi="Arial" w:cs="Arial"/>
          <w:b/>
          <w:i/>
          <w:sz w:val="20"/>
          <w:szCs w:val="20"/>
        </w:rPr>
      </w:pPr>
      <w:r w:rsidRPr="00022040">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022040">
        <w:rPr>
          <w:rFonts w:ascii="Arial" w:hAnsi="Arial" w:cs="Arial"/>
          <w:sz w:val="20"/>
          <w:szCs w:val="20"/>
        </w:rPr>
        <w:t>Pzp</w:t>
      </w:r>
      <w:proofErr w:type="spellEnd"/>
      <w:r w:rsidRPr="00022040">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022040">
        <w:rPr>
          <w:rFonts w:ascii="Arial" w:hAnsi="Arial" w:cs="Arial"/>
          <w:sz w:val="20"/>
          <w:szCs w:val="20"/>
        </w:rPr>
        <w:t>Pzp</w:t>
      </w:r>
      <w:proofErr w:type="spellEnd"/>
      <w:r w:rsidRPr="00022040">
        <w:rPr>
          <w:rFonts w:ascii="Arial" w:hAnsi="Arial" w:cs="Arial"/>
          <w:sz w:val="20"/>
          <w:szCs w:val="20"/>
        </w:rPr>
        <w:t xml:space="preserve">;  </w:t>
      </w:r>
    </w:p>
    <w:p w14:paraId="65426C98" w14:textId="77777777" w:rsidR="00736B04" w:rsidRPr="00022040" w:rsidRDefault="00736B04" w:rsidP="00736B04">
      <w:pPr>
        <w:pStyle w:val="Akapitzlist"/>
        <w:numPr>
          <w:ilvl w:val="0"/>
          <w:numId w:val="1"/>
        </w:numPr>
        <w:spacing w:after="150" w:line="360" w:lineRule="auto"/>
        <w:ind w:left="426" w:hanging="426"/>
        <w:rPr>
          <w:rFonts w:ascii="Arial" w:hAnsi="Arial" w:cs="Arial"/>
          <w:sz w:val="20"/>
          <w:szCs w:val="20"/>
        </w:rPr>
      </w:pPr>
      <w:r w:rsidRPr="00022040">
        <w:rPr>
          <w:rFonts w:ascii="Arial" w:hAnsi="Arial" w:cs="Arial"/>
          <w:sz w:val="20"/>
          <w:szCs w:val="20"/>
        </w:rPr>
        <w:t>w odniesieniu do Pani/Pana danych osobowych decyzje nie będą podejmowane w sposób zautomatyzowany, stosowanie do art. 22 RODO;</w:t>
      </w:r>
    </w:p>
    <w:p w14:paraId="404CEDEB" w14:textId="77777777" w:rsidR="00736B04" w:rsidRPr="00022040" w:rsidRDefault="00736B04" w:rsidP="00736B04">
      <w:pPr>
        <w:pStyle w:val="Akapitzlist"/>
        <w:numPr>
          <w:ilvl w:val="0"/>
          <w:numId w:val="1"/>
        </w:numPr>
        <w:spacing w:after="150" w:line="360" w:lineRule="auto"/>
        <w:ind w:left="426" w:hanging="426"/>
        <w:rPr>
          <w:rFonts w:ascii="Arial" w:hAnsi="Arial" w:cs="Arial"/>
          <w:color w:val="00B0F0"/>
          <w:sz w:val="20"/>
          <w:szCs w:val="20"/>
        </w:rPr>
      </w:pPr>
      <w:r w:rsidRPr="00022040">
        <w:rPr>
          <w:rFonts w:ascii="Arial" w:hAnsi="Arial" w:cs="Arial"/>
          <w:sz w:val="20"/>
          <w:szCs w:val="20"/>
        </w:rPr>
        <w:t>posiada Pani/Pan:</w:t>
      </w:r>
    </w:p>
    <w:p w14:paraId="62501D05" w14:textId="77777777" w:rsidR="00736B04" w:rsidRPr="00022040" w:rsidRDefault="00736B04" w:rsidP="00736B04">
      <w:pPr>
        <w:pStyle w:val="Akapitzlist"/>
        <w:numPr>
          <w:ilvl w:val="0"/>
          <w:numId w:val="2"/>
        </w:numPr>
        <w:spacing w:after="150" w:line="360" w:lineRule="auto"/>
        <w:ind w:left="709" w:hanging="283"/>
        <w:rPr>
          <w:rFonts w:ascii="Arial" w:hAnsi="Arial" w:cs="Arial"/>
          <w:color w:val="00B0F0"/>
          <w:sz w:val="20"/>
          <w:szCs w:val="20"/>
        </w:rPr>
      </w:pPr>
      <w:r w:rsidRPr="00022040">
        <w:rPr>
          <w:rFonts w:ascii="Arial" w:hAnsi="Arial" w:cs="Arial"/>
          <w:sz w:val="20"/>
          <w:szCs w:val="20"/>
        </w:rPr>
        <w:t>na podstawie art. 15 RODO prawo dostępu do danych osobowych Pani/Pana dotyczących;</w:t>
      </w:r>
    </w:p>
    <w:p w14:paraId="3676420D" w14:textId="77777777" w:rsidR="00736B04" w:rsidRPr="00022040" w:rsidRDefault="00736B04" w:rsidP="00736B04">
      <w:pPr>
        <w:pStyle w:val="Akapitzlist"/>
        <w:numPr>
          <w:ilvl w:val="0"/>
          <w:numId w:val="2"/>
        </w:numPr>
        <w:spacing w:after="150" w:line="360" w:lineRule="auto"/>
        <w:ind w:left="709" w:hanging="283"/>
        <w:rPr>
          <w:rFonts w:ascii="Arial" w:hAnsi="Arial" w:cs="Arial"/>
          <w:sz w:val="20"/>
          <w:szCs w:val="20"/>
        </w:rPr>
      </w:pPr>
      <w:r w:rsidRPr="00022040">
        <w:rPr>
          <w:rFonts w:ascii="Arial" w:hAnsi="Arial" w:cs="Arial"/>
          <w:sz w:val="20"/>
          <w:szCs w:val="20"/>
        </w:rPr>
        <w:t xml:space="preserve">na podstawie art. 16 RODO prawo do sprostowania Pani/Pana danych osobowych </w:t>
      </w:r>
      <w:r w:rsidRPr="00022040">
        <w:rPr>
          <w:rFonts w:ascii="Arial" w:hAnsi="Arial" w:cs="Arial"/>
          <w:b/>
          <w:sz w:val="20"/>
          <w:szCs w:val="20"/>
          <w:vertAlign w:val="superscript"/>
        </w:rPr>
        <w:t>**</w:t>
      </w:r>
      <w:r w:rsidRPr="00022040">
        <w:rPr>
          <w:rFonts w:ascii="Arial" w:hAnsi="Arial" w:cs="Arial"/>
          <w:sz w:val="20"/>
          <w:szCs w:val="20"/>
        </w:rPr>
        <w:t>;</w:t>
      </w:r>
    </w:p>
    <w:p w14:paraId="71D0C283" w14:textId="77777777" w:rsidR="00736B04" w:rsidRPr="00022040" w:rsidRDefault="00736B04" w:rsidP="00736B04">
      <w:pPr>
        <w:pStyle w:val="Akapitzlist"/>
        <w:numPr>
          <w:ilvl w:val="0"/>
          <w:numId w:val="2"/>
        </w:numPr>
        <w:spacing w:after="150" w:line="360" w:lineRule="auto"/>
        <w:ind w:left="709" w:hanging="283"/>
        <w:rPr>
          <w:rFonts w:ascii="Arial" w:hAnsi="Arial" w:cs="Arial"/>
          <w:sz w:val="20"/>
          <w:szCs w:val="20"/>
        </w:rPr>
      </w:pPr>
      <w:r w:rsidRPr="00022040">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70C31AF7" w14:textId="77777777" w:rsidR="00736B04" w:rsidRPr="00022040" w:rsidRDefault="00736B04" w:rsidP="00736B04">
      <w:pPr>
        <w:pStyle w:val="Akapitzlist"/>
        <w:numPr>
          <w:ilvl w:val="0"/>
          <w:numId w:val="2"/>
        </w:numPr>
        <w:spacing w:after="150" w:line="360" w:lineRule="auto"/>
        <w:ind w:left="709" w:hanging="283"/>
        <w:rPr>
          <w:rFonts w:ascii="Arial" w:hAnsi="Arial" w:cs="Arial"/>
          <w:i/>
          <w:color w:val="00B0F0"/>
          <w:sz w:val="20"/>
          <w:szCs w:val="20"/>
        </w:rPr>
      </w:pPr>
      <w:r w:rsidRPr="00022040">
        <w:rPr>
          <w:rFonts w:ascii="Arial" w:hAnsi="Arial" w:cs="Arial"/>
          <w:sz w:val="20"/>
          <w:szCs w:val="20"/>
        </w:rPr>
        <w:t>prawo do wniesienia skargi do Prezesa Urzędu Ochrony Danych Osobowych, gdy uzna Pani/Pan, że przetwarzanie danych osobowych Pani/Pana dotyczących narusza przepisy RODO;</w:t>
      </w:r>
    </w:p>
    <w:p w14:paraId="07EE6DD8" w14:textId="77777777" w:rsidR="00736B04" w:rsidRPr="00022040" w:rsidRDefault="00736B04" w:rsidP="00736B04">
      <w:pPr>
        <w:pStyle w:val="Akapitzlist"/>
        <w:numPr>
          <w:ilvl w:val="0"/>
          <w:numId w:val="1"/>
        </w:numPr>
        <w:spacing w:after="150" w:line="360" w:lineRule="auto"/>
        <w:ind w:left="426" w:hanging="426"/>
        <w:rPr>
          <w:rFonts w:ascii="Arial" w:hAnsi="Arial" w:cs="Arial"/>
          <w:i/>
          <w:color w:val="00B0F0"/>
          <w:sz w:val="20"/>
          <w:szCs w:val="20"/>
        </w:rPr>
      </w:pPr>
      <w:r w:rsidRPr="00022040">
        <w:rPr>
          <w:rFonts w:ascii="Arial" w:hAnsi="Arial" w:cs="Arial"/>
          <w:sz w:val="20"/>
          <w:szCs w:val="20"/>
        </w:rPr>
        <w:t>nie przysługuje Pani/Panu:</w:t>
      </w:r>
    </w:p>
    <w:p w14:paraId="60F8B189" w14:textId="77777777" w:rsidR="00736B04" w:rsidRPr="00022040" w:rsidRDefault="00736B04" w:rsidP="00736B04">
      <w:pPr>
        <w:pStyle w:val="Akapitzlist"/>
        <w:numPr>
          <w:ilvl w:val="0"/>
          <w:numId w:val="3"/>
        </w:numPr>
        <w:spacing w:after="150" w:line="360" w:lineRule="auto"/>
        <w:ind w:left="709" w:hanging="283"/>
        <w:rPr>
          <w:rFonts w:ascii="Arial" w:hAnsi="Arial" w:cs="Arial"/>
          <w:i/>
          <w:color w:val="00B0F0"/>
          <w:sz w:val="20"/>
          <w:szCs w:val="20"/>
        </w:rPr>
      </w:pPr>
      <w:r w:rsidRPr="00022040">
        <w:rPr>
          <w:rFonts w:ascii="Arial" w:hAnsi="Arial" w:cs="Arial"/>
          <w:sz w:val="20"/>
          <w:szCs w:val="20"/>
        </w:rPr>
        <w:t>w związku z art. 17 ust. 3 lit. b, d lub e RODO prawo do usunięcia danych osobowych;</w:t>
      </w:r>
    </w:p>
    <w:p w14:paraId="3FBFCC35" w14:textId="77777777" w:rsidR="00736B04" w:rsidRPr="00022040" w:rsidRDefault="00736B04" w:rsidP="00736B04">
      <w:pPr>
        <w:pStyle w:val="Akapitzlist"/>
        <w:numPr>
          <w:ilvl w:val="0"/>
          <w:numId w:val="3"/>
        </w:numPr>
        <w:spacing w:after="150" w:line="360" w:lineRule="auto"/>
        <w:ind w:left="709" w:hanging="283"/>
        <w:rPr>
          <w:rFonts w:ascii="Arial" w:hAnsi="Arial" w:cs="Arial"/>
          <w:b/>
          <w:i/>
          <w:sz w:val="20"/>
          <w:szCs w:val="20"/>
        </w:rPr>
      </w:pPr>
      <w:r w:rsidRPr="00022040">
        <w:rPr>
          <w:rFonts w:ascii="Arial" w:hAnsi="Arial" w:cs="Arial"/>
          <w:sz w:val="20"/>
          <w:szCs w:val="20"/>
        </w:rPr>
        <w:t>prawo do przenoszenia danych osobowych, o którym mowa w art. 20 RODO;</w:t>
      </w:r>
    </w:p>
    <w:p w14:paraId="3C09D543" w14:textId="77777777" w:rsidR="00736B04" w:rsidRPr="00022040" w:rsidRDefault="00736B04" w:rsidP="00736B04">
      <w:pPr>
        <w:pStyle w:val="Akapitzlist"/>
        <w:numPr>
          <w:ilvl w:val="0"/>
          <w:numId w:val="3"/>
        </w:numPr>
        <w:spacing w:after="150" w:line="360" w:lineRule="auto"/>
        <w:ind w:left="709" w:hanging="283"/>
        <w:rPr>
          <w:rFonts w:ascii="Arial" w:hAnsi="Arial" w:cs="Arial"/>
          <w:b/>
          <w:i/>
          <w:sz w:val="20"/>
          <w:szCs w:val="20"/>
        </w:rPr>
      </w:pPr>
      <w:r w:rsidRPr="00022040">
        <w:rPr>
          <w:rFonts w:ascii="Arial" w:hAnsi="Arial" w:cs="Arial"/>
          <w:b/>
          <w:sz w:val="20"/>
          <w:szCs w:val="20"/>
        </w:rPr>
        <w:lastRenderedPageBreak/>
        <w:t>na podstawie art. 21 RODO prawo sprzeciwu, wobec przetwarzania danych osobowych, gdyż podstawą prawną przetwarzania Pani/Pana danych osobowych jest art. 6 ust. 1 lit. c RODO</w:t>
      </w:r>
      <w:r w:rsidRPr="00022040">
        <w:rPr>
          <w:rFonts w:ascii="Arial" w:hAnsi="Arial" w:cs="Arial"/>
          <w:sz w:val="20"/>
          <w:szCs w:val="20"/>
        </w:rPr>
        <w:t>.</w:t>
      </w:r>
      <w:r w:rsidRPr="00022040">
        <w:rPr>
          <w:rFonts w:ascii="Arial" w:hAnsi="Arial" w:cs="Arial"/>
          <w:b/>
          <w:sz w:val="20"/>
          <w:szCs w:val="20"/>
        </w:rPr>
        <w:t xml:space="preserve"> </w:t>
      </w:r>
    </w:p>
    <w:p w14:paraId="6047342B" w14:textId="77777777" w:rsidR="00736B04" w:rsidRPr="00022040" w:rsidRDefault="00736B04" w:rsidP="00736B04">
      <w:pPr>
        <w:spacing w:before="120"/>
        <w:jc w:val="both"/>
        <w:rPr>
          <w:rFonts w:ascii="Arial" w:hAnsi="Arial" w:cs="Arial"/>
          <w:sz w:val="20"/>
          <w:szCs w:val="20"/>
        </w:rPr>
      </w:pPr>
    </w:p>
    <w:p w14:paraId="26A944BE" w14:textId="77777777" w:rsidR="00736B04" w:rsidRPr="00022040" w:rsidRDefault="00736B04" w:rsidP="00736B04">
      <w:pPr>
        <w:spacing w:before="120"/>
        <w:jc w:val="both"/>
        <w:rPr>
          <w:rFonts w:ascii="Arial" w:hAnsi="Arial" w:cs="Arial"/>
          <w:sz w:val="20"/>
          <w:szCs w:val="20"/>
        </w:rPr>
      </w:pPr>
      <w:r w:rsidRPr="00022040">
        <w:rPr>
          <w:rFonts w:ascii="Arial" w:hAnsi="Arial" w:cs="Arial"/>
          <w:sz w:val="20"/>
          <w:szCs w:val="20"/>
        </w:rPr>
        <w:t>______________________</w:t>
      </w:r>
    </w:p>
    <w:p w14:paraId="46BEEECF" w14:textId="77777777" w:rsidR="00736B04" w:rsidRPr="00022040" w:rsidRDefault="00736B04" w:rsidP="00736B04">
      <w:pPr>
        <w:spacing w:after="150"/>
        <w:ind w:left="426"/>
        <w:jc w:val="both"/>
        <w:rPr>
          <w:rFonts w:ascii="Arial" w:hAnsi="Arial" w:cs="Arial"/>
          <w:i/>
          <w:sz w:val="20"/>
          <w:szCs w:val="20"/>
        </w:rPr>
      </w:pPr>
      <w:r w:rsidRPr="00022040">
        <w:rPr>
          <w:rFonts w:ascii="Arial" w:hAnsi="Arial" w:cs="Arial"/>
          <w:b/>
          <w:i/>
          <w:sz w:val="20"/>
          <w:szCs w:val="20"/>
          <w:vertAlign w:val="superscript"/>
        </w:rPr>
        <w:t>*</w:t>
      </w:r>
      <w:r w:rsidRPr="00022040">
        <w:rPr>
          <w:rFonts w:ascii="Arial" w:hAnsi="Arial" w:cs="Arial"/>
          <w:b/>
          <w:i/>
          <w:sz w:val="20"/>
          <w:szCs w:val="20"/>
        </w:rPr>
        <w:t xml:space="preserve"> Wyjaśnienie:</w:t>
      </w:r>
      <w:r w:rsidRPr="00022040">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25DC6779" w14:textId="77777777" w:rsidR="00736B04" w:rsidRPr="00022040" w:rsidRDefault="00736B04" w:rsidP="00736B04">
      <w:pPr>
        <w:pStyle w:val="Akapitzlist"/>
        <w:ind w:left="426"/>
        <w:rPr>
          <w:rFonts w:ascii="Arial" w:hAnsi="Arial" w:cs="Arial"/>
          <w:i/>
          <w:sz w:val="20"/>
          <w:szCs w:val="20"/>
        </w:rPr>
      </w:pPr>
      <w:r w:rsidRPr="00022040">
        <w:rPr>
          <w:rFonts w:ascii="Arial" w:hAnsi="Arial" w:cs="Arial"/>
          <w:b/>
          <w:i/>
          <w:sz w:val="20"/>
          <w:szCs w:val="20"/>
          <w:vertAlign w:val="superscript"/>
        </w:rPr>
        <w:t xml:space="preserve">** </w:t>
      </w:r>
      <w:r w:rsidRPr="00022040">
        <w:rPr>
          <w:rFonts w:ascii="Arial" w:hAnsi="Arial" w:cs="Arial"/>
          <w:b/>
          <w:i/>
          <w:sz w:val="20"/>
          <w:szCs w:val="20"/>
        </w:rPr>
        <w:t>Wyjaśnienie:</w:t>
      </w:r>
      <w:r w:rsidRPr="00022040">
        <w:rPr>
          <w:rFonts w:ascii="Arial" w:hAnsi="Arial" w:cs="Arial"/>
          <w:i/>
          <w:sz w:val="20"/>
          <w:szCs w:val="20"/>
        </w:rPr>
        <w:t xml:space="preserve"> skorzystanie z prawa do sprostowania nie może skutkować zmianą wyniku postępowania</w:t>
      </w:r>
      <w:r w:rsidRPr="00022040">
        <w:rPr>
          <w:rFonts w:ascii="Arial" w:hAnsi="Arial" w:cs="Arial"/>
          <w:i/>
          <w:sz w:val="20"/>
          <w:szCs w:val="20"/>
        </w:rPr>
        <w:br/>
        <w:t xml:space="preserve">o udzielenie zamówienia publicznego ani zmianą postanowień umowy w zakresie niezgodnym z ustawą </w:t>
      </w:r>
      <w:proofErr w:type="spellStart"/>
      <w:r w:rsidRPr="00022040">
        <w:rPr>
          <w:rFonts w:ascii="Arial" w:hAnsi="Arial" w:cs="Arial"/>
          <w:i/>
          <w:sz w:val="20"/>
          <w:szCs w:val="20"/>
        </w:rPr>
        <w:t>Pzp</w:t>
      </w:r>
      <w:proofErr w:type="spellEnd"/>
      <w:r w:rsidRPr="00022040">
        <w:rPr>
          <w:rFonts w:ascii="Arial" w:hAnsi="Arial" w:cs="Arial"/>
          <w:i/>
          <w:sz w:val="20"/>
          <w:szCs w:val="20"/>
        </w:rPr>
        <w:t xml:space="preserve"> oraz nie może naruszać integralności protokołu oraz jego załączników.</w:t>
      </w:r>
    </w:p>
    <w:p w14:paraId="137A527E" w14:textId="77777777" w:rsidR="00736B04" w:rsidRPr="00D158A4" w:rsidRDefault="00736B04" w:rsidP="00736B04">
      <w:pPr>
        <w:pStyle w:val="Akapitzlist"/>
        <w:ind w:left="426"/>
        <w:rPr>
          <w:rFonts w:ascii="Arial" w:hAnsi="Arial" w:cs="Arial"/>
          <w:i/>
          <w:sz w:val="20"/>
          <w:szCs w:val="20"/>
        </w:rPr>
      </w:pPr>
      <w:r w:rsidRPr="00022040">
        <w:rPr>
          <w:rFonts w:ascii="Arial" w:hAnsi="Arial" w:cs="Arial"/>
          <w:b/>
          <w:i/>
          <w:sz w:val="20"/>
          <w:szCs w:val="20"/>
          <w:vertAlign w:val="superscript"/>
        </w:rPr>
        <w:t xml:space="preserve">*** </w:t>
      </w:r>
      <w:r w:rsidRPr="00022040">
        <w:rPr>
          <w:rFonts w:ascii="Arial" w:hAnsi="Arial" w:cs="Arial"/>
          <w:b/>
          <w:i/>
          <w:sz w:val="20"/>
          <w:szCs w:val="20"/>
        </w:rPr>
        <w:t>Wyjaśnienie:</w:t>
      </w:r>
      <w:r w:rsidRPr="00022040">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54E96D3C"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wykonanych </w:t>
      </w:r>
      <w:r w:rsidR="00585B45">
        <w:rPr>
          <w:rFonts w:ascii="Arial" w:eastAsia="Times New Roman" w:hAnsi="Arial" w:cs="Arial"/>
          <w:sz w:val="20"/>
          <w:szCs w:val="20"/>
          <w:lang w:eastAsia="pl-PL"/>
        </w:rPr>
        <w:t>usług</w:t>
      </w:r>
    </w:p>
    <w:p w14:paraId="04FADFE0" w14:textId="47DF762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F21FC9">
        <w:rPr>
          <w:rFonts w:ascii="Arial" w:eastAsia="Times New Roman" w:hAnsi="Arial" w:cs="Arial"/>
          <w:sz w:val="20"/>
          <w:szCs w:val="20"/>
          <w:lang w:eastAsia="pl-PL"/>
        </w:rPr>
        <w:t>Oświadczenie dotyczące zatrudnienia na umowę o pracę</w:t>
      </w:r>
    </w:p>
    <w:p w14:paraId="09319972" w14:textId="5D9105C2" w:rsidR="00F21FC9" w:rsidRDefault="00F21FC9" w:rsidP="00F21FC9">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Pr>
          <w:rFonts w:ascii="Arial" w:eastAsia="Times New Roman" w:hAnsi="Arial" w:cs="Arial"/>
          <w:sz w:val="20"/>
          <w:szCs w:val="20"/>
          <w:lang w:eastAsia="pl-PL"/>
        </w:rPr>
        <w:t xml:space="preserve">6 </w:t>
      </w:r>
      <w:r w:rsidRPr="00D751D5">
        <w:rPr>
          <w:rFonts w:ascii="Arial" w:eastAsia="Times New Roman" w:hAnsi="Arial" w:cs="Arial"/>
          <w:sz w:val="20"/>
          <w:szCs w:val="20"/>
          <w:lang w:eastAsia="pl-PL"/>
        </w:rPr>
        <w:t>Wzór umowy</w:t>
      </w:r>
    </w:p>
    <w:p w14:paraId="277032C4" w14:textId="16585AE1" w:rsidR="0002068A" w:rsidRDefault="0002068A" w:rsidP="004F520C">
      <w:pPr>
        <w:rPr>
          <w:rFonts w:ascii="Arial" w:eastAsia="Times New Roman" w:hAnsi="Arial" w:cs="Arial"/>
          <w:sz w:val="20"/>
          <w:szCs w:val="20"/>
          <w:lang w:eastAsia="pl-PL"/>
        </w:rPr>
      </w:pPr>
    </w:p>
    <w:p w14:paraId="56A31CC3" w14:textId="4A93596E" w:rsidR="0002068A" w:rsidRDefault="0002068A" w:rsidP="004F520C">
      <w:pPr>
        <w:rPr>
          <w:rFonts w:ascii="Arial" w:eastAsia="Times New Roman" w:hAnsi="Arial" w:cs="Arial"/>
          <w:sz w:val="20"/>
          <w:szCs w:val="20"/>
          <w:lang w:eastAsia="pl-PL"/>
        </w:rPr>
      </w:pPr>
    </w:p>
    <w:p w14:paraId="11DA9CB7" w14:textId="7D389853" w:rsidR="0002068A" w:rsidRDefault="0002068A" w:rsidP="004F520C">
      <w:pPr>
        <w:rPr>
          <w:rFonts w:ascii="Arial" w:eastAsia="Times New Roman" w:hAnsi="Arial" w:cs="Arial"/>
          <w:sz w:val="20"/>
          <w:szCs w:val="20"/>
          <w:lang w:eastAsia="pl-PL"/>
        </w:rPr>
      </w:pPr>
    </w:p>
    <w:p w14:paraId="7F389CBD" w14:textId="39E1F0C7" w:rsidR="009F58A2" w:rsidRDefault="009F58A2" w:rsidP="004F520C">
      <w:pPr>
        <w:rPr>
          <w:rFonts w:ascii="Arial" w:eastAsia="Times New Roman" w:hAnsi="Arial" w:cs="Arial"/>
          <w:sz w:val="20"/>
          <w:szCs w:val="20"/>
          <w:lang w:eastAsia="pl-PL"/>
        </w:rPr>
      </w:pPr>
    </w:p>
    <w:p w14:paraId="2BDECE59" w14:textId="1D9EEDD2" w:rsidR="009F58A2" w:rsidRDefault="009F58A2" w:rsidP="004F520C">
      <w:pPr>
        <w:rPr>
          <w:rFonts w:ascii="Arial" w:eastAsia="Times New Roman" w:hAnsi="Arial" w:cs="Arial"/>
          <w:sz w:val="20"/>
          <w:szCs w:val="20"/>
          <w:lang w:eastAsia="pl-PL"/>
        </w:rPr>
      </w:pPr>
    </w:p>
    <w:p w14:paraId="751661AF" w14:textId="76AE72F4" w:rsidR="009F58A2" w:rsidRDefault="009F58A2" w:rsidP="004F520C">
      <w:pPr>
        <w:rPr>
          <w:rFonts w:ascii="Arial" w:eastAsia="Times New Roman" w:hAnsi="Arial" w:cs="Arial"/>
          <w:sz w:val="20"/>
          <w:szCs w:val="20"/>
          <w:lang w:eastAsia="pl-PL"/>
        </w:rPr>
      </w:pPr>
    </w:p>
    <w:p w14:paraId="1D7CE890" w14:textId="5BF2A1C5" w:rsidR="009F58A2" w:rsidRDefault="009F58A2" w:rsidP="004F520C">
      <w:pPr>
        <w:rPr>
          <w:rFonts w:ascii="Arial" w:eastAsia="Times New Roman" w:hAnsi="Arial" w:cs="Arial"/>
          <w:sz w:val="20"/>
          <w:szCs w:val="20"/>
          <w:lang w:eastAsia="pl-PL"/>
        </w:rPr>
      </w:pPr>
    </w:p>
    <w:p w14:paraId="0634EB05" w14:textId="7B03A042" w:rsidR="009F58A2" w:rsidRDefault="009F58A2" w:rsidP="004F520C">
      <w:pPr>
        <w:rPr>
          <w:rFonts w:ascii="Arial" w:eastAsia="Times New Roman" w:hAnsi="Arial" w:cs="Arial"/>
          <w:sz w:val="20"/>
          <w:szCs w:val="20"/>
          <w:lang w:eastAsia="pl-PL"/>
        </w:rPr>
      </w:pPr>
    </w:p>
    <w:p w14:paraId="5527F318" w14:textId="78A5C7F1" w:rsidR="00BB0311" w:rsidRDefault="00BB0311" w:rsidP="004F520C">
      <w:pPr>
        <w:rPr>
          <w:rFonts w:ascii="Arial" w:eastAsia="Times New Roman" w:hAnsi="Arial" w:cs="Arial"/>
          <w:sz w:val="20"/>
          <w:szCs w:val="20"/>
          <w:lang w:eastAsia="pl-PL"/>
        </w:rPr>
      </w:pPr>
    </w:p>
    <w:p w14:paraId="0AF45BCB" w14:textId="5B723C4F" w:rsidR="00BB0311" w:rsidRDefault="00BB0311" w:rsidP="004F520C">
      <w:pPr>
        <w:rPr>
          <w:rFonts w:ascii="Arial" w:eastAsia="Times New Roman" w:hAnsi="Arial" w:cs="Arial"/>
          <w:sz w:val="20"/>
          <w:szCs w:val="20"/>
          <w:lang w:eastAsia="pl-PL"/>
        </w:rPr>
      </w:pPr>
    </w:p>
    <w:p w14:paraId="48807A11" w14:textId="03D7B014" w:rsidR="00BB0311" w:rsidRDefault="00BB0311" w:rsidP="004F520C">
      <w:pPr>
        <w:rPr>
          <w:rFonts w:ascii="Arial" w:eastAsia="Times New Roman" w:hAnsi="Arial" w:cs="Arial"/>
          <w:sz w:val="20"/>
          <w:szCs w:val="20"/>
          <w:lang w:eastAsia="pl-PL"/>
        </w:rPr>
      </w:pPr>
    </w:p>
    <w:p w14:paraId="402B248E" w14:textId="7E185B28" w:rsidR="00AE2FA5" w:rsidRDefault="00AE2FA5" w:rsidP="004F520C">
      <w:pPr>
        <w:rPr>
          <w:rFonts w:ascii="Arial" w:eastAsia="Times New Roman" w:hAnsi="Arial" w:cs="Arial"/>
          <w:sz w:val="20"/>
          <w:szCs w:val="20"/>
          <w:lang w:eastAsia="pl-PL"/>
        </w:rPr>
      </w:pPr>
    </w:p>
    <w:p w14:paraId="076E196D" w14:textId="77777777" w:rsidR="00915E22" w:rsidRDefault="00915E22"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0" w:name="_Hlk525290631"/>
      <w:r w:rsidRPr="00AE2FA5">
        <w:rPr>
          <w:rFonts w:ascii="Arial" w:hAnsi="Arial" w:cs="Arial"/>
          <w:sz w:val="20"/>
          <w:szCs w:val="20"/>
        </w:rPr>
        <w:t>*nr telefonu jest podawany dobrowolnie i może zostać wykorzystany jedynie w celu przeprowadzenia postępowania przetargowego.</w:t>
      </w:r>
      <w:bookmarkEnd w:id="0"/>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0F7BEA07" w14:textId="762ECE14" w:rsidR="00915E22" w:rsidRPr="008151FA" w:rsidRDefault="00915E22" w:rsidP="00915E22">
      <w:pPr>
        <w:rPr>
          <w:rFonts w:ascii="Arial" w:hAnsi="Arial" w:cs="Arial"/>
          <w:b/>
          <w:bCs/>
          <w:sz w:val="20"/>
          <w:szCs w:val="20"/>
        </w:rPr>
      </w:pPr>
      <w:r w:rsidRPr="00BE6491">
        <w:rPr>
          <w:rFonts w:ascii="Arial" w:hAnsi="Arial" w:cs="Arial"/>
        </w:rPr>
        <w:t>Oferujemy wykonanie przedmiotu zamówienia publicznego polegającego na realizacji zadania pn.:</w:t>
      </w:r>
      <w:r w:rsidRPr="00BE6491">
        <w:rPr>
          <w:rFonts w:ascii="Arial" w:hAnsi="Arial" w:cs="Arial"/>
          <w:b/>
        </w:rPr>
        <w:t xml:space="preserve"> </w:t>
      </w:r>
      <w:r w:rsidRPr="00BE6491">
        <w:rPr>
          <w:rFonts w:ascii="Arial" w:hAnsi="Arial" w:cs="Arial"/>
        </w:rPr>
        <w:t xml:space="preserve"> </w:t>
      </w:r>
      <w:r w:rsidRPr="00635439">
        <w:rPr>
          <w:rFonts w:ascii="Arial" w:hAnsi="Arial" w:cs="Arial"/>
          <w:b/>
          <w:bCs/>
          <w:sz w:val="20"/>
          <w:szCs w:val="20"/>
        </w:rPr>
        <w:t xml:space="preserve">„Usługi porządkowo – czystościowe w pomieszczeniach Parku Wodnego JURA w Łazach przy ulicy Topolowej 1 na okres </w:t>
      </w:r>
      <w:r>
        <w:rPr>
          <w:rFonts w:ascii="Arial" w:hAnsi="Arial" w:cs="Arial"/>
          <w:b/>
          <w:bCs/>
          <w:sz w:val="20"/>
          <w:szCs w:val="20"/>
        </w:rPr>
        <w:t>12</w:t>
      </w:r>
      <w:r w:rsidRPr="00635439">
        <w:rPr>
          <w:rFonts w:ascii="Arial" w:hAnsi="Arial" w:cs="Arial"/>
          <w:b/>
          <w:bCs/>
          <w:sz w:val="20"/>
          <w:szCs w:val="20"/>
        </w:rPr>
        <w:t xml:space="preserve"> miesięcy”</w:t>
      </w:r>
      <w:r>
        <w:rPr>
          <w:rFonts w:ascii="Arial" w:hAnsi="Arial" w:cs="Arial"/>
          <w:b/>
          <w:bCs/>
          <w:sz w:val="20"/>
          <w:szCs w:val="20"/>
        </w:rPr>
        <w:t>.</w:t>
      </w:r>
    </w:p>
    <w:p w14:paraId="1FCDB97B" w14:textId="77777777" w:rsidR="00915E22" w:rsidRPr="008151FA" w:rsidRDefault="00915E22" w:rsidP="00915E22">
      <w:pPr>
        <w:ind w:right="-142"/>
        <w:rPr>
          <w:rFonts w:ascii="Arial" w:hAnsi="Arial" w:cs="Arial"/>
          <w:sz w:val="20"/>
          <w:szCs w:val="20"/>
        </w:rPr>
      </w:pPr>
      <w:r w:rsidRPr="008151FA">
        <w:rPr>
          <w:rFonts w:ascii="Arial" w:hAnsi="Arial" w:cs="Arial"/>
          <w:sz w:val="20"/>
          <w:szCs w:val="20"/>
        </w:rPr>
        <w:t>Cena za 1 miesiąc netto …………………………….+ .V</w:t>
      </w:r>
      <w:r>
        <w:rPr>
          <w:rFonts w:ascii="Arial" w:hAnsi="Arial" w:cs="Arial"/>
          <w:sz w:val="20"/>
          <w:szCs w:val="20"/>
        </w:rPr>
        <w:t>AT</w:t>
      </w:r>
      <w:r w:rsidRPr="008151FA">
        <w:rPr>
          <w:rFonts w:ascii="Arial" w:hAnsi="Arial" w:cs="Arial"/>
          <w:sz w:val="20"/>
          <w:szCs w:val="20"/>
        </w:rPr>
        <w:t xml:space="preserve"> …………………….=</w:t>
      </w:r>
    </w:p>
    <w:p w14:paraId="32515A3C" w14:textId="77777777" w:rsidR="00915E22" w:rsidRPr="008151FA" w:rsidRDefault="00915E22" w:rsidP="00915E22">
      <w:pPr>
        <w:ind w:right="-142"/>
        <w:rPr>
          <w:rFonts w:ascii="Arial" w:hAnsi="Arial" w:cs="Arial"/>
          <w:sz w:val="20"/>
          <w:szCs w:val="20"/>
        </w:rPr>
      </w:pPr>
      <w:r w:rsidRPr="008151FA">
        <w:rPr>
          <w:rFonts w:ascii="Arial" w:hAnsi="Arial" w:cs="Arial"/>
          <w:sz w:val="20"/>
          <w:szCs w:val="20"/>
        </w:rPr>
        <w:t>Cena brutto (z podatkiem VAT): ………………………...zł.</w:t>
      </w:r>
    </w:p>
    <w:p w14:paraId="75FF6C43" w14:textId="77777777" w:rsidR="00915E22" w:rsidRPr="008151FA" w:rsidRDefault="00915E22" w:rsidP="00915E22">
      <w:pPr>
        <w:ind w:right="-142"/>
        <w:jc w:val="both"/>
        <w:rPr>
          <w:rFonts w:ascii="Arial" w:hAnsi="Arial" w:cs="Arial"/>
          <w:sz w:val="20"/>
          <w:szCs w:val="20"/>
        </w:rPr>
      </w:pPr>
      <w:r w:rsidRPr="008151FA">
        <w:rPr>
          <w:rFonts w:ascii="Arial" w:hAnsi="Arial" w:cs="Arial"/>
          <w:sz w:val="20"/>
          <w:szCs w:val="20"/>
        </w:rPr>
        <w:t>Słownie cena brutto (z VAT): ....................................................................................................</w:t>
      </w:r>
    </w:p>
    <w:p w14:paraId="62E93695" w14:textId="59E91669" w:rsidR="00915E22" w:rsidRPr="008151FA" w:rsidRDefault="00915E22" w:rsidP="00915E22">
      <w:pPr>
        <w:ind w:right="-142"/>
        <w:jc w:val="both"/>
        <w:rPr>
          <w:rFonts w:ascii="Arial" w:hAnsi="Arial" w:cs="Arial"/>
          <w:sz w:val="20"/>
          <w:szCs w:val="20"/>
        </w:rPr>
      </w:pPr>
      <w:r w:rsidRPr="008151FA">
        <w:rPr>
          <w:rFonts w:ascii="Arial" w:hAnsi="Arial" w:cs="Arial"/>
          <w:sz w:val="20"/>
          <w:szCs w:val="20"/>
        </w:rPr>
        <w:t xml:space="preserve">Cena netto za </w:t>
      </w:r>
      <w:r>
        <w:rPr>
          <w:rFonts w:ascii="Arial" w:hAnsi="Arial" w:cs="Arial"/>
          <w:sz w:val="20"/>
          <w:szCs w:val="20"/>
        </w:rPr>
        <w:t>12</w:t>
      </w:r>
      <w:r w:rsidRPr="008151FA">
        <w:rPr>
          <w:rFonts w:ascii="Arial" w:hAnsi="Arial" w:cs="Arial"/>
          <w:sz w:val="20"/>
          <w:szCs w:val="20"/>
        </w:rPr>
        <w:t xml:space="preserve"> miesi</w:t>
      </w:r>
      <w:r>
        <w:rPr>
          <w:rFonts w:ascii="Arial" w:hAnsi="Arial" w:cs="Arial"/>
          <w:sz w:val="20"/>
          <w:szCs w:val="20"/>
        </w:rPr>
        <w:t>ęcy</w:t>
      </w:r>
      <w:r w:rsidRPr="008151FA">
        <w:rPr>
          <w:rFonts w:ascii="Arial" w:hAnsi="Arial" w:cs="Arial"/>
          <w:sz w:val="20"/>
          <w:szCs w:val="20"/>
        </w:rPr>
        <w:t>: ……………………… +.V</w:t>
      </w:r>
      <w:r>
        <w:rPr>
          <w:rFonts w:ascii="Arial" w:hAnsi="Arial" w:cs="Arial"/>
          <w:sz w:val="20"/>
          <w:szCs w:val="20"/>
        </w:rPr>
        <w:t>AT</w:t>
      </w:r>
      <w:r w:rsidRPr="008151FA">
        <w:rPr>
          <w:rFonts w:ascii="Arial" w:hAnsi="Arial" w:cs="Arial"/>
          <w:sz w:val="20"/>
          <w:szCs w:val="20"/>
        </w:rPr>
        <w:t xml:space="preserve"> ……………………….=</w:t>
      </w:r>
    </w:p>
    <w:p w14:paraId="27DFCFDE" w14:textId="4E4E4A0A" w:rsidR="00915E22" w:rsidRPr="00775D2E" w:rsidRDefault="00915E22" w:rsidP="00915E22">
      <w:pPr>
        <w:ind w:right="-142"/>
        <w:rPr>
          <w:rFonts w:ascii="Arial" w:hAnsi="Arial" w:cs="Arial"/>
          <w:b/>
          <w:sz w:val="20"/>
          <w:szCs w:val="20"/>
        </w:rPr>
      </w:pPr>
      <w:r>
        <w:rPr>
          <w:rFonts w:ascii="Arial" w:hAnsi="Arial" w:cs="Arial"/>
          <w:b/>
          <w:sz w:val="20"/>
          <w:szCs w:val="20"/>
        </w:rPr>
        <w:t>Cena brutto za 12 miesięcy</w:t>
      </w:r>
      <w:r w:rsidRPr="008151FA">
        <w:rPr>
          <w:rFonts w:ascii="Arial" w:hAnsi="Arial" w:cs="Arial"/>
          <w:b/>
          <w:sz w:val="20"/>
          <w:szCs w:val="20"/>
        </w:rPr>
        <w:t xml:space="preserve">  (z podatkiem VAT): …………………………zł</w:t>
      </w:r>
    </w:p>
    <w:p w14:paraId="5036340A" w14:textId="106B8E33" w:rsidR="00915E22" w:rsidRPr="008151FA" w:rsidRDefault="00915E22" w:rsidP="00915E22">
      <w:pPr>
        <w:ind w:right="-142"/>
        <w:rPr>
          <w:rFonts w:ascii="Arial" w:hAnsi="Arial" w:cs="Arial"/>
          <w:sz w:val="20"/>
          <w:szCs w:val="20"/>
        </w:rPr>
      </w:pPr>
      <w:r w:rsidRPr="008151FA">
        <w:rPr>
          <w:rFonts w:ascii="Arial" w:hAnsi="Arial" w:cs="Arial"/>
          <w:sz w:val="20"/>
          <w:szCs w:val="20"/>
        </w:rPr>
        <w:t xml:space="preserve">Słownie cena brutto za </w:t>
      </w:r>
      <w:r>
        <w:rPr>
          <w:rFonts w:ascii="Arial" w:hAnsi="Arial" w:cs="Arial"/>
          <w:sz w:val="20"/>
          <w:szCs w:val="20"/>
        </w:rPr>
        <w:t>12</w:t>
      </w:r>
      <w:r w:rsidRPr="008151FA">
        <w:rPr>
          <w:rFonts w:ascii="Arial" w:hAnsi="Arial" w:cs="Arial"/>
          <w:sz w:val="20"/>
          <w:szCs w:val="20"/>
        </w:rPr>
        <w:t xml:space="preserve"> miesi</w:t>
      </w:r>
      <w:r>
        <w:rPr>
          <w:rFonts w:ascii="Arial" w:hAnsi="Arial" w:cs="Arial"/>
          <w:sz w:val="20"/>
          <w:szCs w:val="20"/>
        </w:rPr>
        <w:t>ęcy</w:t>
      </w:r>
      <w:r w:rsidRPr="008151FA">
        <w:rPr>
          <w:rFonts w:ascii="Arial" w:hAnsi="Arial" w:cs="Arial"/>
          <w:sz w:val="20"/>
          <w:szCs w:val="20"/>
        </w:rPr>
        <w:t xml:space="preserve"> (z VAT):</w:t>
      </w:r>
    </w:p>
    <w:p w14:paraId="4A774CE8" w14:textId="093AEE9B" w:rsidR="00915E22" w:rsidRDefault="00915E22" w:rsidP="00915E22">
      <w:pPr>
        <w:pStyle w:val="Nagwek5"/>
        <w:rPr>
          <w:rStyle w:val="Domylnaczcionkaakapitu3"/>
          <w:rFonts w:ascii="Arial" w:hAnsi="Arial" w:cs="Arial"/>
        </w:rPr>
      </w:pPr>
      <w:r w:rsidRPr="008151FA">
        <w:rPr>
          <w:rStyle w:val="Domylnaczcionkaakapitu3"/>
          <w:rFonts w:ascii="Arial" w:hAnsi="Arial" w:cs="Arial"/>
        </w:rPr>
        <w:t>.............................................................................................................................</w:t>
      </w:r>
    </w:p>
    <w:p w14:paraId="5DCE41FC" w14:textId="77777777" w:rsidR="00915E22" w:rsidRPr="00915E22" w:rsidRDefault="00915E22" w:rsidP="00915E22">
      <w:pPr>
        <w:pStyle w:val="Nagwek5"/>
        <w:rPr>
          <w:rFonts w:ascii="Arial" w:eastAsia="Calibri" w:hAnsi="Arial" w:cs="Arial"/>
          <w:color w:val="000000"/>
          <w:sz w:val="20"/>
          <w:szCs w:val="20"/>
        </w:rPr>
      </w:pPr>
      <w:r w:rsidRPr="00915E22">
        <w:rPr>
          <w:rFonts w:ascii="Arial" w:eastAsia="Calibri" w:hAnsi="Arial" w:cs="Arial"/>
          <w:b w:val="0"/>
          <w:color w:val="000000"/>
          <w:sz w:val="20"/>
          <w:szCs w:val="20"/>
        </w:rPr>
        <w:t xml:space="preserve">Wyznaczamy stałą osobę „koordynatora”, która </w:t>
      </w:r>
      <w:r w:rsidRPr="00915E22">
        <w:rPr>
          <w:rFonts w:ascii="Arial" w:eastAsia="Calibri" w:hAnsi="Arial" w:cs="Arial"/>
          <w:b w:val="0"/>
          <w:bCs w:val="0"/>
          <w:color w:val="000000"/>
          <w:sz w:val="20"/>
          <w:szCs w:val="20"/>
        </w:rPr>
        <w:t xml:space="preserve">„ ……………………………………” </w:t>
      </w:r>
      <w:r w:rsidRPr="00915E22">
        <w:rPr>
          <w:rFonts w:ascii="Arial" w:eastAsia="Calibri" w:hAnsi="Arial" w:cs="Arial"/>
          <w:b w:val="0"/>
          <w:color w:val="000000"/>
          <w:sz w:val="20"/>
          <w:szCs w:val="20"/>
        </w:rPr>
        <w:t>będzie osobiście wraz z wyznaczonym pracownikiem Zamawiającego sprawdzać jakość wykonywanej usługi</w:t>
      </w:r>
      <w:r w:rsidRPr="00915E22">
        <w:rPr>
          <w:rFonts w:ascii="Arial" w:eastAsia="Calibri" w:hAnsi="Arial" w:cs="Arial"/>
          <w:color w:val="000000"/>
          <w:sz w:val="20"/>
          <w:szCs w:val="20"/>
        </w:rPr>
        <w:t>.</w:t>
      </w:r>
    </w:p>
    <w:p w14:paraId="4CC65B5B" w14:textId="77777777" w:rsidR="00915E22" w:rsidRPr="00915E22" w:rsidRDefault="00915E22" w:rsidP="00915E22">
      <w:pPr>
        <w:pStyle w:val="Nagwek5"/>
        <w:rPr>
          <w:rFonts w:ascii="Arial" w:eastAsia="Calibri" w:hAnsi="Arial" w:cs="Arial"/>
          <w:sz w:val="20"/>
          <w:szCs w:val="20"/>
        </w:rPr>
      </w:pPr>
      <w:r w:rsidRPr="00915E22">
        <w:rPr>
          <w:rFonts w:ascii="Arial" w:hAnsi="Arial" w:cs="Arial"/>
          <w:sz w:val="20"/>
          <w:szCs w:val="20"/>
          <w:vertAlign w:val="superscript"/>
        </w:rPr>
        <w:t>3</w:t>
      </w:r>
      <w:r w:rsidRPr="00915E22">
        <w:rPr>
          <w:rFonts w:ascii="Arial" w:hAnsi="Arial" w:cs="Arial"/>
          <w:sz w:val="20"/>
          <w:szCs w:val="20"/>
        </w:rPr>
        <w:t xml:space="preserve"> Nie wyznaczamy stałej osoby „koordynatora” która </w:t>
      </w:r>
      <w:r w:rsidRPr="00915E22">
        <w:rPr>
          <w:rFonts w:ascii="Arial" w:eastAsia="Calibri" w:hAnsi="Arial" w:cs="Arial"/>
          <w:sz w:val="20"/>
          <w:szCs w:val="20"/>
        </w:rPr>
        <w:t>będzie osobiście wraz z wyznaczonym pracownikiem Zamawiającego sprawdzać jakość wykonywanej usługi.</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78931F2E"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915E22" w:rsidRPr="00915E22">
        <w:rPr>
          <w:rFonts w:ascii="Arial" w:hAnsi="Arial" w:cs="Arial"/>
          <w:b/>
          <w:bCs/>
          <w:sz w:val="20"/>
          <w:szCs w:val="20"/>
        </w:rPr>
        <w:t>12</w:t>
      </w:r>
      <w:r w:rsidR="0002068A" w:rsidRPr="0002068A">
        <w:rPr>
          <w:rFonts w:ascii="Arial" w:hAnsi="Arial" w:cs="Arial"/>
          <w:b/>
          <w:bCs/>
          <w:sz w:val="20"/>
          <w:szCs w:val="20"/>
        </w:rPr>
        <w:t xml:space="preserve"> miesięcy </w:t>
      </w:r>
      <w:r w:rsidRPr="0002068A">
        <w:rPr>
          <w:rFonts w:ascii="Arial" w:hAnsi="Arial" w:cs="Arial"/>
          <w:b/>
          <w:bCs/>
          <w:sz w:val="20"/>
          <w:szCs w:val="20"/>
        </w:rPr>
        <w:t>od dnia podpisania umowy.</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5DD3276D" w14:textId="14C76384" w:rsidR="00A31EF4" w:rsidRPr="009F294A" w:rsidRDefault="00915E22"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4</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276356E" w14:textId="2A14B488" w:rsidR="00A31EF4" w:rsidRPr="009F294A" w:rsidRDefault="00915E22"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5</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00ABEC9F" w:rsidR="00A31EF4" w:rsidRPr="009F294A" w:rsidRDefault="00915E22"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017D58F" w:rsidR="00A31EF4" w:rsidRPr="009F294A" w:rsidRDefault="00915E22" w:rsidP="00915E22">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A31EF4"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r>
        <w:rPr>
          <w:rFonts w:ascii="Arial" w:eastAsia="Times New Roman" w:hAnsi="Arial" w:cs="Arial"/>
          <w:sz w:val="20"/>
          <w:szCs w:val="20"/>
          <w:lang w:eastAsia="pl-PL"/>
        </w:rPr>
        <w:t>……………</w:t>
      </w:r>
    </w:p>
    <w:p w14:paraId="5053889A" w14:textId="52DCEC92" w:rsidR="00EB16A0" w:rsidRDefault="00EB16A0"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p>
    <w:p w14:paraId="09C6C769" w14:textId="14030809" w:rsidR="00A31EF4" w:rsidRPr="00915E22" w:rsidRDefault="00A31EF4" w:rsidP="00353616">
      <w:pPr>
        <w:pStyle w:val="Akapitzlist"/>
        <w:widowControl w:val="0"/>
        <w:numPr>
          <w:ilvl w:val="0"/>
          <w:numId w:val="16"/>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915E22">
        <w:rPr>
          <w:rFonts w:ascii="Arial" w:hAnsi="Arial" w:cs="Arial"/>
          <w:b/>
          <w:sz w:val="20"/>
          <w:szCs w:val="20"/>
        </w:rPr>
        <w:t>Oświadczam(y), że:</w:t>
      </w:r>
      <w:r w:rsidR="00EB16A0" w:rsidRPr="00915E22">
        <w:rPr>
          <w:rFonts w:ascii="Arial" w:hAnsi="Arial" w:cs="Arial"/>
          <w:b/>
          <w:sz w:val="20"/>
          <w:szCs w:val="20"/>
        </w:rPr>
        <w:t xml:space="preserve"> </w:t>
      </w:r>
      <w:r w:rsidRPr="00915E22">
        <w:rPr>
          <w:rFonts w:ascii="Arial" w:hAnsi="Arial" w:cs="Arial"/>
          <w:sz w:val="20"/>
          <w:szCs w:val="20"/>
        </w:rPr>
        <w:t>jesteśmy Wykonawcą z sektora:</w:t>
      </w:r>
    </w:p>
    <w:p w14:paraId="29DCBBAC" w14:textId="77777777" w:rsidR="00A31EF4" w:rsidRPr="009F294A" w:rsidRDefault="00A31EF4" w:rsidP="00353616">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353616">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353616">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353616">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353616">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353616">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2B9A2601" w:rsidR="00A31EF4" w:rsidRPr="00915E22" w:rsidRDefault="00A31EF4" w:rsidP="00353616">
      <w:pPr>
        <w:pStyle w:val="Akapitzlist"/>
        <w:widowControl w:val="0"/>
        <w:numPr>
          <w:ilvl w:val="0"/>
          <w:numId w:val="16"/>
        </w:numPr>
        <w:spacing w:line="360" w:lineRule="auto"/>
        <w:ind w:left="142" w:hanging="284"/>
        <w:rPr>
          <w:rFonts w:ascii="Arial" w:hAnsi="Arial" w:cs="Arial"/>
          <w:sz w:val="20"/>
          <w:szCs w:val="20"/>
        </w:rPr>
      </w:pPr>
      <w:r w:rsidRPr="00915E22">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915E22">
        <w:rPr>
          <w:rFonts w:ascii="Arial" w:hAnsi="Arial" w:cs="Arial"/>
          <w:color w:val="000000"/>
          <w:sz w:val="20"/>
          <w:szCs w:val="20"/>
        </w:rPr>
        <w:t xml:space="preserve"> wobec osób fizycznych, </w:t>
      </w:r>
      <w:r w:rsidRPr="00915E22">
        <w:rPr>
          <w:rFonts w:ascii="Arial" w:hAnsi="Arial" w:cs="Arial"/>
          <w:sz w:val="20"/>
          <w:szCs w:val="20"/>
        </w:rPr>
        <w:t>od których dane osobowe bezpośrednio lub pośrednio pozyskaliśmy</w:t>
      </w:r>
      <w:r w:rsidRPr="00915E22">
        <w:rPr>
          <w:rFonts w:ascii="Arial" w:hAnsi="Arial" w:cs="Arial"/>
          <w:color w:val="000000"/>
          <w:sz w:val="20"/>
          <w:szCs w:val="20"/>
        </w:rPr>
        <w:t xml:space="preserve"> </w:t>
      </w:r>
      <w:r w:rsidRPr="00915E22">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915E22">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lastRenderedPageBreak/>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23C7846E" w14:textId="3830332C" w:rsidR="004948EE" w:rsidRDefault="004948EE" w:rsidP="00AE2FA5">
      <w:pPr>
        <w:pStyle w:val="NormalnyWeb"/>
        <w:spacing w:line="276" w:lineRule="auto"/>
        <w:ind w:left="142" w:hanging="142"/>
        <w:rPr>
          <w:rFonts w:ascii="Arial" w:hAnsi="Arial" w:cs="Arial"/>
        </w:rPr>
      </w:pPr>
    </w:p>
    <w:p w14:paraId="2C27F634" w14:textId="141CECDB" w:rsidR="004948EE" w:rsidRDefault="004948EE" w:rsidP="00AE2FA5">
      <w:pPr>
        <w:pStyle w:val="NormalnyWeb"/>
        <w:spacing w:line="276" w:lineRule="auto"/>
        <w:ind w:left="142" w:hanging="142"/>
        <w:rPr>
          <w:rFonts w:ascii="Arial" w:hAnsi="Arial" w:cs="Arial"/>
        </w:rPr>
      </w:pPr>
    </w:p>
    <w:p w14:paraId="34B7375F" w14:textId="48982446" w:rsidR="004948EE" w:rsidRDefault="004948EE" w:rsidP="00AE2FA5">
      <w:pPr>
        <w:pStyle w:val="NormalnyWeb"/>
        <w:spacing w:line="276" w:lineRule="auto"/>
        <w:ind w:left="142" w:hanging="142"/>
        <w:rPr>
          <w:rFonts w:ascii="Arial" w:hAnsi="Arial" w:cs="Arial"/>
        </w:rPr>
      </w:pPr>
    </w:p>
    <w:p w14:paraId="0FB47F6D" w14:textId="1A8944F4" w:rsidR="00F67A17" w:rsidRDefault="00F67A17" w:rsidP="00AE2FA5">
      <w:pPr>
        <w:pStyle w:val="NormalnyWeb"/>
        <w:spacing w:line="276" w:lineRule="auto"/>
        <w:ind w:left="142" w:hanging="142"/>
        <w:rPr>
          <w:rFonts w:ascii="Arial" w:hAnsi="Arial" w:cs="Arial"/>
        </w:rPr>
      </w:pPr>
    </w:p>
    <w:p w14:paraId="1F26FBA4" w14:textId="3590827E" w:rsidR="00F67A17" w:rsidRDefault="00F67A17" w:rsidP="00AE2FA5">
      <w:pPr>
        <w:pStyle w:val="NormalnyWeb"/>
        <w:spacing w:line="276" w:lineRule="auto"/>
        <w:ind w:left="142" w:hanging="142"/>
        <w:rPr>
          <w:rFonts w:ascii="Arial" w:hAnsi="Arial" w:cs="Arial"/>
        </w:rPr>
      </w:pPr>
    </w:p>
    <w:p w14:paraId="03EAF34B" w14:textId="67843DB7" w:rsidR="00F67A17" w:rsidRDefault="00F67A17" w:rsidP="00AE2FA5">
      <w:pPr>
        <w:pStyle w:val="NormalnyWeb"/>
        <w:spacing w:line="276" w:lineRule="auto"/>
        <w:ind w:left="142" w:hanging="142"/>
        <w:rPr>
          <w:rFonts w:ascii="Arial" w:hAnsi="Arial" w:cs="Arial"/>
        </w:rPr>
      </w:pPr>
    </w:p>
    <w:p w14:paraId="57407B88" w14:textId="5FCFF961" w:rsidR="00F67A17" w:rsidRDefault="00F67A17" w:rsidP="00AE2FA5">
      <w:pPr>
        <w:pStyle w:val="NormalnyWeb"/>
        <w:spacing w:line="276" w:lineRule="auto"/>
        <w:ind w:left="142" w:hanging="142"/>
        <w:rPr>
          <w:rFonts w:ascii="Arial" w:hAnsi="Arial" w:cs="Arial"/>
        </w:rPr>
      </w:pPr>
    </w:p>
    <w:p w14:paraId="489EEA6F" w14:textId="1719B15A" w:rsidR="00F67A17" w:rsidRDefault="00F67A17" w:rsidP="00AE2FA5">
      <w:pPr>
        <w:pStyle w:val="NormalnyWeb"/>
        <w:spacing w:line="276" w:lineRule="auto"/>
        <w:ind w:left="142" w:hanging="142"/>
        <w:rPr>
          <w:rFonts w:ascii="Arial" w:hAnsi="Arial" w:cs="Arial"/>
        </w:rPr>
      </w:pPr>
    </w:p>
    <w:p w14:paraId="4FB582A4" w14:textId="0161A938" w:rsidR="00915E22" w:rsidRDefault="00915E22" w:rsidP="00AE2FA5">
      <w:pPr>
        <w:pStyle w:val="NormalnyWeb"/>
        <w:spacing w:line="276" w:lineRule="auto"/>
        <w:ind w:left="142" w:hanging="142"/>
        <w:rPr>
          <w:rFonts w:ascii="Arial" w:hAnsi="Arial" w:cs="Arial"/>
        </w:rPr>
      </w:pPr>
    </w:p>
    <w:p w14:paraId="1AA58271" w14:textId="5A89EC43" w:rsidR="00915E22" w:rsidRDefault="00915E22" w:rsidP="00AE2FA5">
      <w:pPr>
        <w:pStyle w:val="NormalnyWeb"/>
        <w:spacing w:line="276" w:lineRule="auto"/>
        <w:ind w:left="142" w:hanging="142"/>
        <w:rPr>
          <w:rFonts w:ascii="Arial" w:hAnsi="Arial" w:cs="Arial"/>
        </w:rPr>
      </w:pPr>
    </w:p>
    <w:p w14:paraId="7839A90E" w14:textId="57177705" w:rsidR="00915E22" w:rsidRDefault="00915E22" w:rsidP="00AE2FA5">
      <w:pPr>
        <w:pStyle w:val="NormalnyWeb"/>
        <w:spacing w:line="276" w:lineRule="auto"/>
        <w:ind w:left="142" w:hanging="142"/>
        <w:rPr>
          <w:rFonts w:ascii="Arial" w:hAnsi="Arial" w:cs="Arial"/>
        </w:rPr>
      </w:pPr>
    </w:p>
    <w:p w14:paraId="3A3DDB40" w14:textId="7210F752" w:rsidR="00915E22" w:rsidRDefault="00915E22" w:rsidP="00AE2FA5">
      <w:pPr>
        <w:pStyle w:val="NormalnyWeb"/>
        <w:spacing w:line="276" w:lineRule="auto"/>
        <w:ind w:left="142" w:hanging="142"/>
        <w:rPr>
          <w:rFonts w:ascii="Arial" w:hAnsi="Arial" w:cs="Arial"/>
        </w:rPr>
      </w:pPr>
    </w:p>
    <w:p w14:paraId="0FECF329" w14:textId="103934CE" w:rsidR="00915E22" w:rsidRDefault="00915E22" w:rsidP="00AE2FA5">
      <w:pPr>
        <w:pStyle w:val="NormalnyWeb"/>
        <w:spacing w:line="276" w:lineRule="auto"/>
        <w:ind w:left="142" w:hanging="142"/>
        <w:rPr>
          <w:rFonts w:ascii="Arial" w:hAnsi="Arial" w:cs="Arial"/>
        </w:rPr>
      </w:pPr>
    </w:p>
    <w:p w14:paraId="7DAB6C31" w14:textId="34629E32" w:rsidR="00915E22" w:rsidRDefault="00915E22" w:rsidP="00AE2FA5">
      <w:pPr>
        <w:pStyle w:val="NormalnyWeb"/>
        <w:spacing w:line="276" w:lineRule="auto"/>
        <w:ind w:left="142" w:hanging="142"/>
        <w:rPr>
          <w:rFonts w:ascii="Arial" w:hAnsi="Arial" w:cs="Arial"/>
        </w:rPr>
      </w:pPr>
    </w:p>
    <w:p w14:paraId="465BAA86" w14:textId="45A99FA9" w:rsidR="00915E22" w:rsidRDefault="00915E22" w:rsidP="00AE2FA5">
      <w:pPr>
        <w:pStyle w:val="NormalnyWeb"/>
        <w:spacing w:line="276" w:lineRule="auto"/>
        <w:ind w:left="142" w:hanging="142"/>
        <w:rPr>
          <w:rFonts w:ascii="Arial" w:hAnsi="Arial" w:cs="Arial"/>
        </w:rPr>
      </w:pPr>
    </w:p>
    <w:p w14:paraId="175EED17" w14:textId="2FBA44E7" w:rsidR="00915E22" w:rsidRDefault="00915E22" w:rsidP="00AE2FA5">
      <w:pPr>
        <w:pStyle w:val="NormalnyWeb"/>
        <w:spacing w:line="276" w:lineRule="auto"/>
        <w:ind w:left="142" w:hanging="142"/>
        <w:rPr>
          <w:rFonts w:ascii="Arial" w:hAnsi="Arial" w:cs="Arial"/>
        </w:rPr>
      </w:pPr>
    </w:p>
    <w:p w14:paraId="17F21894" w14:textId="3DA5A442" w:rsidR="00915E22" w:rsidRDefault="00915E22" w:rsidP="00AE2FA5">
      <w:pPr>
        <w:pStyle w:val="NormalnyWeb"/>
        <w:spacing w:line="276" w:lineRule="auto"/>
        <w:ind w:left="142" w:hanging="142"/>
        <w:rPr>
          <w:rFonts w:ascii="Arial" w:hAnsi="Arial" w:cs="Arial"/>
        </w:rPr>
      </w:pPr>
    </w:p>
    <w:p w14:paraId="169B3E30" w14:textId="5CAD727B" w:rsidR="00915E22" w:rsidRDefault="00915E22" w:rsidP="00AE2FA5">
      <w:pPr>
        <w:pStyle w:val="NormalnyWeb"/>
        <w:spacing w:line="276" w:lineRule="auto"/>
        <w:ind w:left="142" w:hanging="142"/>
        <w:rPr>
          <w:rFonts w:ascii="Arial" w:hAnsi="Arial" w:cs="Arial"/>
        </w:rPr>
      </w:pPr>
    </w:p>
    <w:p w14:paraId="050DB79F" w14:textId="7A4A078E" w:rsidR="00915E22" w:rsidRDefault="00915E22" w:rsidP="00AE2FA5">
      <w:pPr>
        <w:pStyle w:val="NormalnyWeb"/>
        <w:spacing w:line="276" w:lineRule="auto"/>
        <w:ind w:left="142" w:hanging="142"/>
        <w:rPr>
          <w:rFonts w:ascii="Arial" w:hAnsi="Arial" w:cs="Arial"/>
        </w:rPr>
      </w:pPr>
    </w:p>
    <w:p w14:paraId="0510C6A7" w14:textId="6FA1B614" w:rsidR="00915E22" w:rsidRDefault="00915E22" w:rsidP="00AE2FA5">
      <w:pPr>
        <w:pStyle w:val="NormalnyWeb"/>
        <w:spacing w:line="276" w:lineRule="auto"/>
        <w:ind w:left="142" w:hanging="142"/>
        <w:rPr>
          <w:rFonts w:ascii="Arial" w:hAnsi="Arial" w:cs="Arial"/>
        </w:rPr>
      </w:pPr>
    </w:p>
    <w:p w14:paraId="29D30D0F" w14:textId="77777777" w:rsidR="00915E22" w:rsidRDefault="00915E22" w:rsidP="00AE2FA5">
      <w:pPr>
        <w:pStyle w:val="NormalnyWeb"/>
        <w:spacing w:line="276" w:lineRule="auto"/>
        <w:ind w:left="142" w:hanging="142"/>
        <w:rPr>
          <w:rFonts w:ascii="Arial" w:hAnsi="Arial" w:cs="Arial"/>
        </w:rPr>
      </w:pPr>
    </w:p>
    <w:p w14:paraId="25F5E60C" w14:textId="65871E9E" w:rsidR="004948EE" w:rsidRDefault="004948EE" w:rsidP="00AE2FA5">
      <w:pPr>
        <w:pStyle w:val="NormalnyWeb"/>
        <w:spacing w:line="276" w:lineRule="auto"/>
        <w:ind w:left="142" w:hanging="142"/>
        <w:rPr>
          <w:rFonts w:ascii="Arial" w:hAnsi="Arial" w:cs="Arial"/>
        </w:rPr>
      </w:pPr>
    </w:p>
    <w:p w14:paraId="0BAE7F73" w14:textId="405C0F68" w:rsidR="004948EE" w:rsidRDefault="004948EE" w:rsidP="00AE2FA5">
      <w:pPr>
        <w:pStyle w:val="NormalnyWeb"/>
        <w:spacing w:line="276" w:lineRule="auto"/>
        <w:ind w:left="142" w:hanging="142"/>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2DF1F28A" w:rsidR="004948EE" w:rsidRDefault="004948EE" w:rsidP="004948EE">
      <w:pPr>
        <w:widowControl w:val="0"/>
        <w:spacing w:after="0" w:line="360" w:lineRule="auto"/>
        <w:ind w:firstLine="708"/>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915E22" w:rsidRPr="00635439">
        <w:rPr>
          <w:rFonts w:ascii="Arial" w:hAnsi="Arial" w:cs="Arial"/>
          <w:b/>
          <w:bCs/>
          <w:sz w:val="20"/>
          <w:szCs w:val="20"/>
        </w:rPr>
        <w:t xml:space="preserve">„Usługi porządkowo – czystościowe w pomieszczeniach Parku Wodnego JURA w Łazach przy ulicy Topolowej 1 na okres </w:t>
      </w:r>
      <w:r w:rsidR="00915E22">
        <w:rPr>
          <w:rFonts w:ascii="Arial" w:hAnsi="Arial" w:cs="Arial"/>
          <w:b/>
          <w:bCs/>
          <w:sz w:val="20"/>
          <w:szCs w:val="20"/>
        </w:rPr>
        <w:t>12</w:t>
      </w:r>
      <w:r w:rsidR="00915E22" w:rsidRPr="00635439">
        <w:rPr>
          <w:rFonts w:ascii="Arial" w:hAnsi="Arial" w:cs="Arial"/>
          <w:b/>
          <w:bCs/>
          <w:sz w:val="20"/>
          <w:szCs w:val="20"/>
        </w:rPr>
        <w:t xml:space="preserve"> miesięcy”</w:t>
      </w:r>
      <w:r w:rsidR="00915E22">
        <w:rPr>
          <w:rFonts w:ascii="Arial" w:hAnsi="Arial" w:cs="Arial"/>
          <w:b/>
          <w:bCs/>
          <w:sz w:val="20"/>
          <w:szCs w:val="20"/>
        </w:rPr>
        <w:t>.</w:t>
      </w:r>
      <w:r w:rsidRPr="00F67A17">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353616">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353616">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lastRenderedPageBreak/>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44AB69BF" w:rsidR="00390B34" w:rsidRPr="00390B34" w:rsidRDefault="00390B34" w:rsidP="00915E22">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915E22" w:rsidRPr="00635439">
        <w:rPr>
          <w:rFonts w:ascii="Arial" w:hAnsi="Arial" w:cs="Arial"/>
          <w:b/>
          <w:bCs/>
          <w:sz w:val="20"/>
          <w:szCs w:val="20"/>
        </w:rPr>
        <w:t xml:space="preserve">„Usługi porządkowo – czystościowe w pomieszczeniach Parku Wodnego JURA w Łazach przy ulicy Topolowej 1 </w:t>
      </w:r>
      <w:r w:rsidR="00915E22">
        <w:rPr>
          <w:rFonts w:ascii="Arial" w:hAnsi="Arial" w:cs="Arial"/>
          <w:b/>
          <w:bCs/>
          <w:sz w:val="20"/>
          <w:szCs w:val="20"/>
        </w:rPr>
        <w:t xml:space="preserve">          </w:t>
      </w:r>
      <w:r w:rsidR="00915E22" w:rsidRPr="00635439">
        <w:rPr>
          <w:rFonts w:ascii="Arial" w:hAnsi="Arial" w:cs="Arial"/>
          <w:b/>
          <w:bCs/>
          <w:sz w:val="20"/>
          <w:szCs w:val="20"/>
        </w:rPr>
        <w:t xml:space="preserve">na okres </w:t>
      </w:r>
      <w:r w:rsidR="00915E22">
        <w:rPr>
          <w:rFonts w:ascii="Arial" w:hAnsi="Arial" w:cs="Arial"/>
          <w:b/>
          <w:bCs/>
          <w:sz w:val="20"/>
          <w:szCs w:val="20"/>
        </w:rPr>
        <w:t>12</w:t>
      </w:r>
      <w:r w:rsidR="00915E22" w:rsidRPr="00635439">
        <w:rPr>
          <w:rFonts w:ascii="Arial" w:hAnsi="Arial" w:cs="Arial"/>
          <w:b/>
          <w:bCs/>
          <w:sz w:val="20"/>
          <w:szCs w:val="20"/>
        </w:rPr>
        <w:t xml:space="preserve"> miesięcy”</w:t>
      </w:r>
      <w:r w:rsidR="00915E22">
        <w:rPr>
          <w:rFonts w:ascii="Arial" w:hAnsi="Arial" w:cs="Arial"/>
          <w:b/>
          <w:bCs/>
          <w:sz w:val="20"/>
          <w:szCs w:val="20"/>
        </w:rPr>
        <w:t xml:space="preserve"> </w:t>
      </w: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04C4CBA9" w:rsidR="00F82EAE" w:rsidRDefault="00F82EAE"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606FD0DA"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Wykaz</w:t>
      </w:r>
      <w:r w:rsidR="004016ED">
        <w:rPr>
          <w:rFonts w:ascii="Arial" w:eastAsia="Times New Roman" w:hAnsi="Arial" w:cs="Arial"/>
          <w:b/>
          <w:lang w:eastAsia="pl-PL"/>
        </w:rPr>
        <w:t xml:space="preserve"> wykonanych usług</w:t>
      </w:r>
      <w:r w:rsidRPr="00F82EAE">
        <w:rPr>
          <w:rFonts w:ascii="Arial" w:eastAsia="Times New Roman" w:hAnsi="Arial" w:cs="Arial"/>
          <w:b/>
          <w:lang w:eastAsia="pl-PL"/>
        </w:rPr>
        <w:t xml:space="preserve">,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054B8912" w:rsidR="00F82EAE" w:rsidRDefault="00964B30" w:rsidP="00F82EAE">
      <w:pPr>
        <w:widowControl w:val="0"/>
        <w:spacing w:after="240" w:line="360" w:lineRule="auto"/>
        <w:jc w:val="center"/>
        <w:rPr>
          <w:rFonts w:ascii="Arial" w:hAnsi="Arial" w:cs="Arial"/>
          <w:b/>
          <w:bCs/>
          <w:sz w:val="20"/>
          <w:szCs w:val="20"/>
        </w:rPr>
      </w:pPr>
      <w:r w:rsidRPr="00635439">
        <w:rPr>
          <w:rFonts w:ascii="Arial" w:hAnsi="Arial" w:cs="Arial"/>
          <w:b/>
          <w:bCs/>
          <w:sz w:val="20"/>
          <w:szCs w:val="20"/>
        </w:rPr>
        <w:t xml:space="preserve">„Usługi porządkowo – czystościowe w pomieszczeniach Parku Wodnego JURA w Łazach przy ulicy Topolowej 1 na okres </w:t>
      </w:r>
      <w:r>
        <w:rPr>
          <w:rFonts w:ascii="Arial" w:hAnsi="Arial" w:cs="Arial"/>
          <w:b/>
          <w:bCs/>
          <w:sz w:val="20"/>
          <w:szCs w:val="20"/>
        </w:rPr>
        <w:t>12</w:t>
      </w:r>
      <w:r w:rsidRPr="00635439">
        <w:rPr>
          <w:rFonts w:ascii="Arial" w:hAnsi="Arial" w:cs="Arial"/>
          <w:b/>
          <w:bCs/>
          <w:sz w:val="20"/>
          <w:szCs w:val="20"/>
        </w:rPr>
        <w:t xml:space="preserve"> miesięcy”</w:t>
      </w:r>
      <w:r>
        <w:rPr>
          <w:rFonts w:ascii="Arial" w:hAnsi="Arial" w:cs="Arial"/>
          <w:b/>
          <w:bCs/>
          <w:sz w:val="20"/>
          <w:szCs w:val="20"/>
        </w:rPr>
        <w:t>.</w:t>
      </w:r>
    </w:p>
    <w:p w14:paraId="3DD623F9" w14:textId="77777777" w:rsidR="000745B2" w:rsidRDefault="000745B2" w:rsidP="00F82EAE">
      <w:pPr>
        <w:widowControl w:val="0"/>
        <w:spacing w:after="240" w:line="360" w:lineRule="auto"/>
        <w:jc w:val="center"/>
        <w:rPr>
          <w:rFonts w:ascii="Arial" w:hAnsi="Arial" w:cs="Arial"/>
          <w:b/>
          <w:bCs/>
          <w:sz w:val="20"/>
          <w:szCs w:val="20"/>
        </w:rPr>
      </w:pPr>
    </w:p>
    <w:tbl>
      <w:tblPr>
        <w:tblW w:w="9870" w:type="dxa"/>
        <w:tblInd w:w="-141" w:type="dxa"/>
        <w:tblLayout w:type="fixed"/>
        <w:tblCellMar>
          <w:top w:w="105" w:type="dxa"/>
          <w:left w:w="105" w:type="dxa"/>
          <w:bottom w:w="105" w:type="dxa"/>
          <w:right w:w="105" w:type="dxa"/>
        </w:tblCellMar>
        <w:tblLook w:val="04A0" w:firstRow="1" w:lastRow="0" w:firstColumn="1" w:lastColumn="0" w:noHBand="0" w:noVBand="1"/>
      </w:tblPr>
      <w:tblGrid>
        <w:gridCol w:w="637"/>
        <w:gridCol w:w="1778"/>
        <w:gridCol w:w="2071"/>
        <w:gridCol w:w="3091"/>
        <w:gridCol w:w="2293"/>
      </w:tblGrid>
      <w:tr w:rsidR="000745B2" w14:paraId="2C15BEBA" w14:textId="77777777" w:rsidTr="000745B2">
        <w:tc>
          <w:tcPr>
            <w:tcW w:w="638" w:type="dxa"/>
            <w:tcBorders>
              <w:top w:val="double" w:sz="2" w:space="0" w:color="000000"/>
              <w:left w:val="double" w:sz="2" w:space="0" w:color="000000"/>
              <w:bottom w:val="double" w:sz="2" w:space="0" w:color="000000"/>
              <w:right w:val="nil"/>
            </w:tcBorders>
            <w:vAlign w:val="center"/>
            <w:hideMark/>
          </w:tcPr>
          <w:p w14:paraId="6702FFCA" w14:textId="77777777" w:rsidR="000745B2" w:rsidRDefault="000745B2">
            <w:pPr>
              <w:snapToGrid w:val="0"/>
              <w:spacing w:after="119"/>
              <w:rPr>
                <w:rFonts w:ascii="Arial" w:hAnsi="Arial" w:cs="Tahoma"/>
                <w:b/>
                <w:bCs/>
                <w:color w:val="000000"/>
                <w:sz w:val="20"/>
                <w:szCs w:val="20"/>
              </w:rPr>
            </w:pPr>
            <w:r>
              <w:rPr>
                <w:rFonts w:ascii="Arial" w:hAnsi="Arial" w:cs="Tahoma"/>
                <w:b/>
                <w:bCs/>
                <w:color w:val="000000"/>
                <w:sz w:val="20"/>
                <w:szCs w:val="20"/>
              </w:rPr>
              <w:t>Lp.</w:t>
            </w:r>
          </w:p>
        </w:tc>
        <w:tc>
          <w:tcPr>
            <w:tcW w:w="1777" w:type="dxa"/>
            <w:tcBorders>
              <w:top w:val="double" w:sz="2" w:space="0" w:color="000000"/>
              <w:left w:val="double" w:sz="2" w:space="0" w:color="000000"/>
              <w:bottom w:val="double" w:sz="2" w:space="0" w:color="000000"/>
              <w:right w:val="nil"/>
            </w:tcBorders>
            <w:vAlign w:val="center"/>
            <w:hideMark/>
          </w:tcPr>
          <w:p w14:paraId="0F488678" w14:textId="77777777" w:rsidR="000745B2" w:rsidRPr="000D20F3" w:rsidRDefault="000745B2" w:rsidP="000745B2">
            <w:pPr>
              <w:spacing w:line="240" w:lineRule="auto"/>
              <w:jc w:val="center"/>
              <w:rPr>
                <w:rFonts w:ascii="Arial" w:hAnsi="Arial" w:cs="Arial"/>
                <w:b/>
                <w:sz w:val="20"/>
                <w:szCs w:val="20"/>
              </w:rPr>
            </w:pPr>
            <w:r w:rsidRPr="000D20F3">
              <w:rPr>
                <w:rFonts w:ascii="Arial" w:hAnsi="Arial" w:cs="Arial"/>
                <w:b/>
                <w:sz w:val="20"/>
                <w:szCs w:val="20"/>
              </w:rPr>
              <w:t>Zakres rzeczowy</w:t>
            </w:r>
          </w:p>
          <w:p w14:paraId="791BCBE2" w14:textId="59391BBE" w:rsidR="000745B2" w:rsidRDefault="000745B2" w:rsidP="000745B2">
            <w:pPr>
              <w:snapToGrid w:val="0"/>
              <w:spacing w:after="119" w:line="240" w:lineRule="auto"/>
              <w:jc w:val="center"/>
              <w:rPr>
                <w:rFonts w:ascii="Arial" w:hAnsi="Arial" w:cs="Tahoma"/>
                <w:b/>
                <w:bCs/>
                <w:color w:val="000000"/>
                <w:sz w:val="20"/>
                <w:szCs w:val="20"/>
              </w:rPr>
            </w:pPr>
            <w:r w:rsidRPr="000D20F3">
              <w:rPr>
                <w:rFonts w:ascii="Arial" w:hAnsi="Arial" w:cs="Arial"/>
                <w:b/>
                <w:sz w:val="20"/>
                <w:szCs w:val="20"/>
              </w:rPr>
              <w:t xml:space="preserve">/przedmiot, </w:t>
            </w:r>
            <w:r>
              <w:rPr>
                <w:rFonts w:ascii="Arial" w:hAnsi="Arial" w:cs="Arial"/>
                <w:b/>
                <w:sz w:val="20"/>
                <w:szCs w:val="20"/>
              </w:rPr>
              <w:t xml:space="preserve">               </w:t>
            </w:r>
            <w:r w:rsidRPr="000D20F3">
              <w:rPr>
                <w:rFonts w:ascii="Arial" w:hAnsi="Arial" w:cs="Arial"/>
                <w:b/>
                <w:sz w:val="20"/>
                <w:szCs w:val="20"/>
              </w:rPr>
              <w:t xml:space="preserve">w tym powierzchnia </w:t>
            </w:r>
            <w:r>
              <w:rPr>
                <w:rFonts w:ascii="Arial" w:hAnsi="Arial" w:cs="Arial"/>
                <w:b/>
                <w:sz w:val="20"/>
                <w:szCs w:val="20"/>
              </w:rPr>
              <w:t xml:space="preserve">             </w:t>
            </w:r>
            <w:r w:rsidRPr="000D20F3">
              <w:rPr>
                <w:rFonts w:ascii="Arial" w:hAnsi="Arial" w:cs="Arial"/>
                <w:b/>
                <w:sz w:val="20"/>
                <w:szCs w:val="20"/>
              </w:rPr>
              <w:t>w m2/</w:t>
            </w:r>
          </w:p>
        </w:tc>
        <w:tc>
          <w:tcPr>
            <w:tcW w:w="2070" w:type="dxa"/>
            <w:tcBorders>
              <w:top w:val="double" w:sz="2" w:space="0" w:color="000000"/>
              <w:left w:val="double" w:sz="2" w:space="0" w:color="000000"/>
              <w:bottom w:val="double" w:sz="2" w:space="0" w:color="000000"/>
              <w:right w:val="nil"/>
            </w:tcBorders>
            <w:vAlign w:val="center"/>
            <w:hideMark/>
          </w:tcPr>
          <w:p w14:paraId="3A69A5B2" w14:textId="4EFAAA6D" w:rsidR="000745B2" w:rsidRDefault="000745B2" w:rsidP="000745B2">
            <w:pPr>
              <w:snapToGrid w:val="0"/>
              <w:spacing w:after="119"/>
              <w:jc w:val="center"/>
              <w:rPr>
                <w:rFonts w:ascii="Arial" w:hAnsi="Arial" w:cs="Tahoma"/>
                <w:b/>
                <w:bCs/>
                <w:color w:val="000000"/>
                <w:sz w:val="20"/>
                <w:szCs w:val="20"/>
              </w:rPr>
            </w:pPr>
            <w:r>
              <w:rPr>
                <w:rFonts w:ascii="Arial" w:hAnsi="Arial" w:cs="Tahoma"/>
                <w:b/>
                <w:bCs/>
                <w:color w:val="000000"/>
                <w:sz w:val="20"/>
                <w:szCs w:val="20"/>
              </w:rPr>
              <w:t>Kwota zamówienia (usługi) wykonana przez Wykonawcę</w:t>
            </w:r>
          </w:p>
        </w:tc>
        <w:tc>
          <w:tcPr>
            <w:tcW w:w="3090" w:type="dxa"/>
            <w:tcBorders>
              <w:top w:val="double" w:sz="2" w:space="0" w:color="000000"/>
              <w:left w:val="double" w:sz="2" w:space="0" w:color="000000"/>
              <w:bottom w:val="double" w:sz="2" w:space="0" w:color="000000"/>
              <w:right w:val="nil"/>
            </w:tcBorders>
            <w:vAlign w:val="center"/>
            <w:hideMark/>
          </w:tcPr>
          <w:p w14:paraId="02067C9A" w14:textId="77777777" w:rsidR="000745B2" w:rsidRDefault="000745B2" w:rsidP="000745B2">
            <w:pPr>
              <w:snapToGrid w:val="0"/>
              <w:spacing w:after="119"/>
              <w:jc w:val="center"/>
              <w:rPr>
                <w:rFonts w:ascii="Arial" w:hAnsi="Arial" w:cs="Tahoma"/>
                <w:b/>
                <w:bCs/>
                <w:color w:val="000000"/>
                <w:sz w:val="20"/>
                <w:szCs w:val="20"/>
              </w:rPr>
            </w:pPr>
            <w:r>
              <w:rPr>
                <w:rFonts w:ascii="Arial" w:hAnsi="Arial" w:cs="Tahoma"/>
                <w:b/>
                <w:bCs/>
                <w:color w:val="000000"/>
                <w:sz w:val="20"/>
                <w:szCs w:val="20"/>
              </w:rPr>
              <w:t>Nazwa i adres podmiotu na rzecz którego wykonano         dostawy</w:t>
            </w:r>
          </w:p>
        </w:tc>
        <w:tc>
          <w:tcPr>
            <w:tcW w:w="2292" w:type="dxa"/>
            <w:tcBorders>
              <w:top w:val="double" w:sz="2" w:space="0" w:color="000000"/>
              <w:left w:val="double" w:sz="2" w:space="0" w:color="000000"/>
              <w:bottom w:val="double" w:sz="2" w:space="0" w:color="000000"/>
              <w:right w:val="double" w:sz="2" w:space="0" w:color="000000"/>
            </w:tcBorders>
            <w:vAlign w:val="center"/>
            <w:hideMark/>
          </w:tcPr>
          <w:p w14:paraId="4DE6D8BE" w14:textId="77777777" w:rsidR="000745B2" w:rsidRDefault="000745B2" w:rsidP="000745B2">
            <w:pPr>
              <w:snapToGrid w:val="0"/>
              <w:spacing w:after="119"/>
              <w:jc w:val="center"/>
              <w:rPr>
                <w:rFonts w:ascii="Arial" w:hAnsi="Arial" w:cs="Tahoma"/>
                <w:b/>
                <w:bCs/>
                <w:color w:val="000000"/>
                <w:sz w:val="20"/>
                <w:szCs w:val="20"/>
              </w:rPr>
            </w:pPr>
            <w:r>
              <w:rPr>
                <w:rFonts w:ascii="Arial" w:hAnsi="Arial" w:cs="Tahoma"/>
                <w:b/>
                <w:bCs/>
                <w:color w:val="000000"/>
                <w:sz w:val="20"/>
                <w:szCs w:val="20"/>
              </w:rPr>
              <w:t>Data wykonania           dostaw  od…..do……</w:t>
            </w:r>
          </w:p>
        </w:tc>
      </w:tr>
      <w:tr w:rsidR="00F542AD" w14:paraId="63CA897E" w14:textId="77777777" w:rsidTr="000745B2">
        <w:tc>
          <w:tcPr>
            <w:tcW w:w="638" w:type="dxa"/>
            <w:tcBorders>
              <w:top w:val="double" w:sz="2" w:space="0" w:color="000000"/>
              <w:left w:val="double" w:sz="2" w:space="0" w:color="000000"/>
              <w:bottom w:val="double" w:sz="2" w:space="0" w:color="000000"/>
              <w:right w:val="nil"/>
            </w:tcBorders>
          </w:tcPr>
          <w:p w14:paraId="0EEFDFF3" w14:textId="77777777" w:rsidR="00F542AD" w:rsidRDefault="00F542AD">
            <w:pPr>
              <w:snapToGrid w:val="0"/>
              <w:spacing w:after="119"/>
              <w:rPr>
                <w:rFonts w:ascii="Arial" w:hAnsi="Arial" w:cs="Times New Roman"/>
              </w:rPr>
            </w:pPr>
          </w:p>
        </w:tc>
        <w:tc>
          <w:tcPr>
            <w:tcW w:w="1777" w:type="dxa"/>
            <w:tcBorders>
              <w:top w:val="double" w:sz="2" w:space="0" w:color="000000"/>
              <w:left w:val="double" w:sz="2" w:space="0" w:color="000000"/>
              <w:bottom w:val="double" w:sz="2" w:space="0" w:color="000000"/>
              <w:right w:val="nil"/>
            </w:tcBorders>
          </w:tcPr>
          <w:p w14:paraId="236F2567" w14:textId="77777777" w:rsidR="00F542AD" w:rsidRDefault="00F542AD">
            <w:pPr>
              <w:snapToGrid w:val="0"/>
              <w:spacing w:after="119"/>
              <w:rPr>
                <w:rFonts w:ascii="Arial" w:hAnsi="Arial"/>
              </w:rPr>
            </w:pPr>
          </w:p>
        </w:tc>
        <w:tc>
          <w:tcPr>
            <w:tcW w:w="2070" w:type="dxa"/>
            <w:tcBorders>
              <w:top w:val="double" w:sz="2" w:space="0" w:color="000000"/>
              <w:left w:val="double" w:sz="2" w:space="0" w:color="000000"/>
              <w:bottom w:val="double" w:sz="2" w:space="0" w:color="000000"/>
              <w:right w:val="nil"/>
            </w:tcBorders>
          </w:tcPr>
          <w:p w14:paraId="79FAA422" w14:textId="77777777" w:rsidR="00F542AD" w:rsidRDefault="00F542AD">
            <w:pPr>
              <w:snapToGrid w:val="0"/>
              <w:spacing w:after="119"/>
              <w:rPr>
                <w:rFonts w:ascii="Arial" w:hAnsi="Arial"/>
              </w:rPr>
            </w:pPr>
          </w:p>
        </w:tc>
        <w:tc>
          <w:tcPr>
            <w:tcW w:w="3090" w:type="dxa"/>
            <w:tcBorders>
              <w:top w:val="double" w:sz="2" w:space="0" w:color="000000"/>
              <w:left w:val="double" w:sz="2" w:space="0" w:color="000000"/>
              <w:bottom w:val="double" w:sz="2" w:space="0" w:color="000000"/>
              <w:right w:val="nil"/>
            </w:tcBorders>
          </w:tcPr>
          <w:p w14:paraId="1F7795DA" w14:textId="77777777" w:rsidR="00F542AD" w:rsidRDefault="00F542AD">
            <w:pPr>
              <w:snapToGrid w:val="0"/>
              <w:spacing w:after="119"/>
              <w:rPr>
                <w:rFonts w:ascii="Arial" w:hAnsi="Arial"/>
              </w:rPr>
            </w:pPr>
          </w:p>
        </w:tc>
        <w:tc>
          <w:tcPr>
            <w:tcW w:w="2292" w:type="dxa"/>
            <w:tcBorders>
              <w:top w:val="double" w:sz="2" w:space="0" w:color="000000"/>
              <w:left w:val="double" w:sz="2" w:space="0" w:color="000000"/>
              <w:bottom w:val="double" w:sz="2" w:space="0" w:color="000000"/>
              <w:right w:val="double" w:sz="2" w:space="0" w:color="000000"/>
            </w:tcBorders>
          </w:tcPr>
          <w:p w14:paraId="49BC9C71" w14:textId="77777777" w:rsidR="00F542AD" w:rsidRDefault="00F542AD">
            <w:pPr>
              <w:snapToGrid w:val="0"/>
              <w:spacing w:after="119"/>
              <w:rPr>
                <w:rFonts w:ascii="Arial" w:hAnsi="Arial"/>
              </w:rPr>
            </w:pPr>
          </w:p>
        </w:tc>
      </w:tr>
      <w:tr w:rsidR="00F542AD" w14:paraId="26080E14" w14:textId="77777777" w:rsidTr="000745B2">
        <w:tc>
          <w:tcPr>
            <w:tcW w:w="638" w:type="dxa"/>
            <w:tcBorders>
              <w:top w:val="double" w:sz="2" w:space="0" w:color="000000"/>
              <w:left w:val="double" w:sz="2" w:space="0" w:color="000000"/>
              <w:bottom w:val="double" w:sz="2" w:space="0" w:color="000000"/>
              <w:right w:val="nil"/>
            </w:tcBorders>
          </w:tcPr>
          <w:p w14:paraId="3527E172" w14:textId="77777777" w:rsidR="00F542AD" w:rsidRDefault="00F542AD">
            <w:pPr>
              <w:snapToGrid w:val="0"/>
              <w:spacing w:after="119"/>
              <w:rPr>
                <w:rFonts w:ascii="Arial" w:hAnsi="Arial" w:cs="Times New Roman"/>
              </w:rPr>
            </w:pPr>
          </w:p>
        </w:tc>
        <w:tc>
          <w:tcPr>
            <w:tcW w:w="1777" w:type="dxa"/>
            <w:tcBorders>
              <w:top w:val="double" w:sz="2" w:space="0" w:color="000000"/>
              <w:left w:val="double" w:sz="2" w:space="0" w:color="000000"/>
              <w:bottom w:val="double" w:sz="2" w:space="0" w:color="000000"/>
              <w:right w:val="nil"/>
            </w:tcBorders>
          </w:tcPr>
          <w:p w14:paraId="56009A45" w14:textId="77777777" w:rsidR="00F542AD" w:rsidRDefault="00F542AD">
            <w:pPr>
              <w:snapToGrid w:val="0"/>
              <w:spacing w:after="119"/>
              <w:rPr>
                <w:rFonts w:ascii="Arial" w:hAnsi="Arial"/>
              </w:rPr>
            </w:pPr>
          </w:p>
        </w:tc>
        <w:tc>
          <w:tcPr>
            <w:tcW w:w="2070" w:type="dxa"/>
            <w:tcBorders>
              <w:top w:val="double" w:sz="2" w:space="0" w:color="000000"/>
              <w:left w:val="double" w:sz="2" w:space="0" w:color="000000"/>
              <w:bottom w:val="double" w:sz="2" w:space="0" w:color="000000"/>
              <w:right w:val="nil"/>
            </w:tcBorders>
          </w:tcPr>
          <w:p w14:paraId="702B2A52" w14:textId="77777777" w:rsidR="00F542AD" w:rsidRDefault="00F542AD">
            <w:pPr>
              <w:snapToGrid w:val="0"/>
              <w:spacing w:after="119"/>
              <w:rPr>
                <w:rFonts w:ascii="Arial" w:hAnsi="Arial"/>
              </w:rPr>
            </w:pPr>
          </w:p>
        </w:tc>
        <w:tc>
          <w:tcPr>
            <w:tcW w:w="3090" w:type="dxa"/>
            <w:tcBorders>
              <w:top w:val="double" w:sz="2" w:space="0" w:color="000000"/>
              <w:left w:val="double" w:sz="2" w:space="0" w:color="000000"/>
              <w:bottom w:val="double" w:sz="2" w:space="0" w:color="000000"/>
              <w:right w:val="nil"/>
            </w:tcBorders>
          </w:tcPr>
          <w:p w14:paraId="43038326" w14:textId="77777777" w:rsidR="00F542AD" w:rsidRDefault="00F542AD">
            <w:pPr>
              <w:snapToGrid w:val="0"/>
              <w:spacing w:after="119"/>
              <w:rPr>
                <w:rFonts w:ascii="Arial" w:hAnsi="Arial"/>
              </w:rPr>
            </w:pPr>
          </w:p>
        </w:tc>
        <w:tc>
          <w:tcPr>
            <w:tcW w:w="2292" w:type="dxa"/>
            <w:tcBorders>
              <w:top w:val="double" w:sz="2" w:space="0" w:color="000000"/>
              <w:left w:val="double" w:sz="2" w:space="0" w:color="000000"/>
              <w:bottom w:val="double" w:sz="2" w:space="0" w:color="000000"/>
              <w:right w:val="double" w:sz="2" w:space="0" w:color="000000"/>
            </w:tcBorders>
          </w:tcPr>
          <w:p w14:paraId="78CB3047" w14:textId="77777777" w:rsidR="00F542AD" w:rsidRDefault="00F542AD">
            <w:pPr>
              <w:snapToGrid w:val="0"/>
              <w:spacing w:after="119"/>
              <w:rPr>
                <w:rFonts w:ascii="Arial" w:hAnsi="Arial"/>
              </w:rPr>
            </w:pPr>
          </w:p>
        </w:tc>
      </w:tr>
      <w:tr w:rsidR="000745B2" w14:paraId="0D6254D9" w14:textId="77777777" w:rsidTr="000745B2">
        <w:tc>
          <w:tcPr>
            <w:tcW w:w="638" w:type="dxa"/>
            <w:tcBorders>
              <w:top w:val="double" w:sz="2" w:space="0" w:color="000000"/>
              <w:left w:val="double" w:sz="2" w:space="0" w:color="000000"/>
              <w:bottom w:val="double" w:sz="2" w:space="0" w:color="000000"/>
              <w:right w:val="nil"/>
            </w:tcBorders>
          </w:tcPr>
          <w:p w14:paraId="5942BDE9" w14:textId="77777777" w:rsidR="000745B2" w:rsidRDefault="000745B2">
            <w:pPr>
              <w:snapToGrid w:val="0"/>
              <w:spacing w:after="119"/>
              <w:rPr>
                <w:rFonts w:ascii="Arial" w:hAnsi="Arial" w:cs="Times New Roman"/>
              </w:rPr>
            </w:pPr>
          </w:p>
        </w:tc>
        <w:tc>
          <w:tcPr>
            <w:tcW w:w="1777" w:type="dxa"/>
            <w:tcBorders>
              <w:top w:val="double" w:sz="2" w:space="0" w:color="000000"/>
              <w:left w:val="double" w:sz="2" w:space="0" w:color="000000"/>
              <w:bottom w:val="double" w:sz="2" w:space="0" w:color="000000"/>
              <w:right w:val="nil"/>
            </w:tcBorders>
          </w:tcPr>
          <w:p w14:paraId="707C7366" w14:textId="77777777" w:rsidR="000745B2" w:rsidRDefault="000745B2">
            <w:pPr>
              <w:snapToGrid w:val="0"/>
              <w:spacing w:after="119"/>
              <w:rPr>
                <w:rFonts w:ascii="Arial" w:hAnsi="Arial"/>
              </w:rPr>
            </w:pPr>
          </w:p>
        </w:tc>
        <w:tc>
          <w:tcPr>
            <w:tcW w:w="2070" w:type="dxa"/>
            <w:tcBorders>
              <w:top w:val="double" w:sz="2" w:space="0" w:color="000000"/>
              <w:left w:val="double" w:sz="2" w:space="0" w:color="000000"/>
              <w:bottom w:val="double" w:sz="2" w:space="0" w:color="000000"/>
              <w:right w:val="nil"/>
            </w:tcBorders>
          </w:tcPr>
          <w:p w14:paraId="71641580" w14:textId="77777777" w:rsidR="000745B2" w:rsidRDefault="000745B2">
            <w:pPr>
              <w:snapToGrid w:val="0"/>
              <w:spacing w:after="119"/>
              <w:rPr>
                <w:rFonts w:ascii="Arial" w:hAnsi="Arial"/>
              </w:rPr>
            </w:pPr>
          </w:p>
        </w:tc>
        <w:tc>
          <w:tcPr>
            <w:tcW w:w="3090" w:type="dxa"/>
            <w:tcBorders>
              <w:top w:val="double" w:sz="2" w:space="0" w:color="000000"/>
              <w:left w:val="double" w:sz="2" w:space="0" w:color="000000"/>
              <w:bottom w:val="double" w:sz="2" w:space="0" w:color="000000"/>
              <w:right w:val="nil"/>
            </w:tcBorders>
          </w:tcPr>
          <w:p w14:paraId="2799BCAC" w14:textId="77777777" w:rsidR="000745B2" w:rsidRDefault="000745B2">
            <w:pPr>
              <w:snapToGrid w:val="0"/>
              <w:spacing w:after="119"/>
              <w:rPr>
                <w:rFonts w:ascii="Arial" w:hAnsi="Arial"/>
              </w:rPr>
            </w:pPr>
          </w:p>
        </w:tc>
        <w:tc>
          <w:tcPr>
            <w:tcW w:w="2292" w:type="dxa"/>
            <w:tcBorders>
              <w:top w:val="double" w:sz="2" w:space="0" w:color="000000"/>
              <w:left w:val="double" w:sz="2" w:space="0" w:color="000000"/>
              <w:bottom w:val="double" w:sz="2" w:space="0" w:color="000000"/>
              <w:right w:val="double" w:sz="2" w:space="0" w:color="000000"/>
            </w:tcBorders>
          </w:tcPr>
          <w:p w14:paraId="4FE7DEFC" w14:textId="77777777" w:rsidR="000745B2" w:rsidRDefault="000745B2">
            <w:pPr>
              <w:snapToGrid w:val="0"/>
              <w:spacing w:after="119"/>
              <w:rPr>
                <w:rFonts w:ascii="Arial" w:hAnsi="Arial"/>
              </w:rPr>
            </w:pPr>
          </w:p>
        </w:tc>
      </w:tr>
    </w:tbl>
    <w:p w14:paraId="3E39B063" w14:textId="77777777" w:rsidR="000745B2" w:rsidRPr="00F82EAE" w:rsidRDefault="000745B2" w:rsidP="00F82EAE">
      <w:pPr>
        <w:widowControl w:val="0"/>
        <w:spacing w:after="240" w:line="360" w:lineRule="auto"/>
        <w:jc w:val="center"/>
        <w:rPr>
          <w:rFonts w:ascii="Arial" w:eastAsia="Times New Roman" w:hAnsi="Arial" w:cs="Arial"/>
          <w:b/>
          <w:lang w:eastAsia="pl-PL"/>
        </w:rPr>
      </w:pPr>
    </w:p>
    <w:p w14:paraId="3098B5FD" w14:textId="725ACB1B"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 xml:space="preserve">Do wykazu załączam(my) dowody określające, czy wykazane </w:t>
      </w:r>
      <w:r w:rsidR="00B6101B">
        <w:rPr>
          <w:rFonts w:ascii="Arial" w:eastAsia="Times New Roman" w:hAnsi="Arial" w:cs="Arial"/>
          <w:sz w:val="20"/>
          <w:szCs w:val="20"/>
          <w:lang w:eastAsia="pl-PL"/>
        </w:rPr>
        <w:t xml:space="preserve">usługi </w:t>
      </w:r>
      <w:r w:rsidRPr="00F82EAE">
        <w:rPr>
          <w:rFonts w:ascii="Arial" w:eastAsia="Times New Roman" w:hAnsi="Arial" w:cs="Arial"/>
          <w:sz w:val="20"/>
          <w:szCs w:val="20"/>
          <w:lang w:eastAsia="pl-PL"/>
        </w:rPr>
        <w:t>zostały wykonane w sposób należyty</w:t>
      </w:r>
      <w:r w:rsidR="00B6101B">
        <w:rPr>
          <w:rFonts w:ascii="Arial" w:eastAsia="Times New Roman" w:hAnsi="Arial" w:cs="Arial"/>
          <w:sz w:val="20"/>
          <w:szCs w:val="20"/>
          <w:lang w:eastAsia="pl-PL"/>
        </w:rPr>
        <w:t>.</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353616">
      <w:pPr>
        <w:widowControl w:val="0"/>
        <w:numPr>
          <w:ilvl w:val="0"/>
          <w:numId w:val="7"/>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353616">
      <w:pPr>
        <w:widowControl w:val="0"/>
        <w:numPr>
          <w:ilvl w:val="0"/>
          <w:numId w:val="7"/>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3ECAE6E6" w:rsidR="007A5713" w:rsidRDefault="007A5713" w:rsidP="004F520C">
      <w:pPr>
        <w:rPr>
          <w:rFonts w:ascii="Arial" w:hAnsi="Arial" w:cs="Arial"/>
          <w:sz w:val="20"/>
          <w:szCs w:val="20"/>
        </w:rPr>
      </w:pPr>
    </w:p>
    <w:p w14:paraId="719DAECA" w14:textId="49477658" w:rsidR="006362EE" w:rsidRDefault="006362EE" w:rsidP="004F520C">
      <w:pPr>
        <w:rPr>
          <w:rFonts w:ascii="Arial" w:hAnsi="Arial" w:cs="Arial"/>
          <w:sz w:val="20"/>
          <w:szCs w:val="20"/>
        </w:rPr>
      </w:pPr>
    </w:p>
    <w:p w14:paraId="1DAA42E2" w14:textId="77777777" w:rsidR="00C2394C" w:rsidRPr="00C2394C" w:rsidRDefault="00C2394C" w:rsidP="00C2394C">
      <w:pPr>
        <w:pStyle w:val="Style18"/>
        <w:tabs>
          <w:tab w:val="left" w:pos="426"/>
          <w:tab w:val="left" w:pos="3119"/>
          <w:tab w:val="left" w:pos="3261"/>
        </w:tabs>
        <w:ind w:left="5388" w:firstLine="284"/>
        <w:jc w:val="both"/>
        <w:rPr>
          <w:rStyle w:val="FontStyle46"/>
          <w:rFonts w:ascii="Arial" w:hAnsi="Arial" w:cs="Arial"/>
          <w:b/>
          <w:sz w:val="20"/>
          <w:szCs w:val="20"/>
        </w:rPr>
      </w:pPr>
      <w:r w:rsidRPr="00C2394C">
        <w:rPr>
          <w:rStyle w:val="FontStyle46"/>
          <w:rFonts w:ascii="Arial" w:hAnsi="Arial" w:cs="Arial"/>
          <w:b/>
          <w:sz w:val="20"/>
          <w:szCs w:val="20"/>
        </w:rPr>
        <w:t>Załącznik nr 5 do SWZ</w:t>
      </w:r>
    </w:p>
    <w:p w14:paraId="27D48B81" w14:textId="77777777" w:rsidR="00C2394C" w:rsidRPr="00C2394C" w:rsidRDefault="00C2394C" w:rsidP="00C2394C">
      <w:pPr>
        <w:pStyle w:val="Tekstpodstawowywcity"/>
        <w:rPr>
          <w:rFonts w:ascii="Arial" w:hAnsi="Arial" w:cs="Arial"/>
          <w:sz w:val="20"/>
          <w:szCs w:val="20"/>
        </w:rPr>
      </w:pPr>
    </w:p>
    <w:p w14:paraId="1FF89E92" w14:textId="77777777" w:rsidR="00C2394C" w:rsidRPr="00C2394C" w:rsidRDefault="00C2394C" w:rsidP="00C2394C">
      <w:pPr>
        <w:pStyle w:val="Tekstpodstawowywcity"/>
        <w:rPr>
          <w:rFonts w:ascii="Arial" w:hAnsi="Arial" w:cs="Arial"/>
          <w:sz w:val="20"/>
          <w:szCs w:val="20"/>
        </w:rPr>
      </w:pPr>
    </w:p>
    <w:p w14:paraId="1FE7FE30" w14:textId="77777777" w:rsidR="00C2394C" w:rsidRPr="00C2394C" w:rsidRDefault="00C2394C" w:rsidP="00C2394C">
      <w:pPr>
        <w:pStyle w:val="Tekstpodstawowywcity"/>
        <w:rPr>
          <w:rFonts w:ascii="Arial" w:hAnsi="Arial" w:cs="Arial"/>
          <w:sz w:val="20"/>
          <w:szCs w:val="20"/>
        </w:rPr>
      </w:pPr>
    </w:p>
    <w:p w14:paraId="220F454A" w14:textId="2547E234" w:rsidR="00C2394C" w:rsidRPr="00C2394C" w:rsidRDefault="00C2394C" w:rsidP="00C2394C">
      <w:pPr>
        <w:pStyle w:val="Tekstpodstawowywcity"/>
        <w:rPr>
          <w:rFonts w:ascii="Arial" w:hAnsi="Arial" w:cs="Arial"/>
          <w:sz w:val="20"/>
          <w:szCs w:val="20"/>
        </w:rPr>
      </w:pPr>
      <w:r w:rsidRPr="00C2394C">
        <w:rPr>
          <w:rFonts w:ascii="Arial" w:hAnsi="Arial" w:cs="Arial"/>
          <w:sz w:val="20"/>
          <w:szCs w:val="20"/>
        </w:rPr>
        <w:t>…………………………………………</w:t>
      </w:r>
      <w:r w:rsidRPr="00C2394C">
        <w:rPr>
          <w:rFonts w:ascii="Arial" w:hAnsi="Arial" w:cs="Arial"/>
          <w:sz w:val="20"/>
          <w:szCs w:val="20"/>
        </w:rPr>
        <w:tab/>
      </w:r>
      <w:r w:rsidRPr="00C2394C">
        <w:rPr>
          <w:rFonts w:ascii="Arial" w:hAnsi="Arial" w:cs="Arial"/>
          <w:sz w:val="20"/>
          <w:szCs w:val="20"/>
        </w:rPr>
        <w:tab/>
      </w:r>
      <w:r w:rsidRPr="00C2394C">
        <w:rPr>
          <w:rFonts w:ascii="Arial" w:hAnsi="Arial" w:cs="Arial"/>
          <w:sz w:val="20"/>
          <w:szCs w:val="20"/>
        </w:rPr>
        <w:tab/>
      </w:r>
      <w:r w:rsidRPr="00C2394C">
        <w:rPr>
          <w:rFonts w:ascii="Arial" w:hAnsi="Arial" w:cs="Arial"/>
          <w:sz w:val="20"/>
          <w:szCs w:val="20"/>
        </w:rPr>
        <w:tab/>
      </w:r>
      <w:r w:rsidRPr="00C2394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2394C">
        <w:rPr>
          <w:rFonts w:ascii="Arial" w:hAnsi="Arial" w:cs="Arial"/>
          <w:sz w:val="20"/>
          <w:szCs w:val="20"/>
        </w:rPr>
        <w:t>……………………………..</w:t>
      </w:r>
      <w:r w:rsidRPr="00C2394C">
        <w:rPr>
          <w:rFonts w:ascii="Arial" w:hAnsi="Arial" w:cs="Arial"/>
          <w:sz w:val="20"/>
          <w:szCs w:val="20"/>
        </w:rPr>
        <w:tab/>
      </w:r>
      <w:r w:rsidRPr="00C2394C">
        <w:rPr>
          <w:rFonts w:ascii="Arial" w:hAnsi="Arial" w:cs="Arial"/>
          <w:sz w:val="20"/>
          <w:szCs w:val="20"/>
        </w:rPr>
        <w:tab/>
      </w:r>
      <w:r w:rsidRPr="00C2394C">
        <w:rPr>
          <w:rFonts w:ascii="Arial" w:hAnsi="Arial" w:cs="Arial"/>
          <w:sz w:val="20"/>
          <w:szCs w:val="20"/>
        </w:rPr>
        <w:tab/>
      </w:r>
      <w:r w:rsidRPr="00C2394C">
        <w:rPr>
          <w:rFonts w:ascii="Arial" w:hAnsi="Arial" w:cs="Arial"/>
          <w:sz w:val="20"/>
          <w:szCs w:val="20"/>
        </w:rPr>
        <w:tab/>
      </w:r>
    </w:p>
    <w:p w14:paraId="3EE1F728" w14:textId="77777777" w:rsidR="00C2394C" w:rsidRPr="00C2394C" w:rsidRDefault="00C2394C" w:rsidP="00C2394C">
      <w:pPr>
        <w:pStyle w:val="Tekstpodstawowywcity"/>
        <w:rPr>
          <w:rFonts w:ascii="Arial" w:hAnsi="Arial" w:cs="Arial"/>
          <w:i/>
          <w:sz w:val="20"/>
          <w:szCs w:val="20"/>
        </w:rPr>
      </w:pPr>
      <w:r w:rsidRPr="00C2394C">
        <w:rPr>
          <w:rFonts w:ascii="Arial" w:hAnsi="Arial" w:cs="Arial"/>
          <w:i/>
          <w:sz w:val="20"/>
          <w:szCs w:val="20"/>
        </w:rPr>
        <w:t xml:space="preserve">(Oznaczenie pracodawcy) </w:t>
      </w:r>
      <w:r w:rsidRPr="00C2394C">
        <w:rPr>
          <w:rFonts w:ascii="Arial" w:hAnsi="Arial" w:cs="Arial"/>
          <w:i/>
          <w:sz w:val="20"/>
          <w:szCs w:val="20"/>
        </w:rPr>
        <w:tab/>
      </w:r>
      <w:r w:rsidRPr="00C2394C">
        <w:rPr>
          <w:rFonts w:ascii="Arial" w:hAnsi="Arial" w:cs="Arial"/>
          <w:i/>
          <w:sz w:val="20"/>
          <w:szCs w:val="20"/>
        </w:rPr>
        <w:tab/>
      </w:r>
      <w:r w:rsidRPr="00C2394C">
        <w:rPr>
          <w:rFonts w:ascii="Arial" w:hAnsi="Arial" w:cs="Arial"/>
          <w:i/>
          <w:sz w:val="20"/>
          <w:szCs w:val="20"/>
        </w:rPr>
        <w:tab/>
        <w:t xml:space="preserve">                                       (Miejscowość, data)</w:t>
      </w:r>
    </w:p>
    <w:p w14:paraId="7DD39A1C" w14:textId="77777777" w:rsidR="00C2394C" w:rsidRPr="00C2394C" w:rsidRDefault="00C2394C" w:rsidP="00C2394C">
      <w:pPr>
        <w:pStyle w:val="Tekstpodstawowywcity"/>
        <w:rPr>
          <w:rFonts w:ascii="Arial" w:hAnsi="Arial" w:cs="Arial"/>
          <w:sz w:val="20"/>
          <w:szCs w:val="20"/>
        </w:rPr>
      </w:pPr>
    </w:p>
    <w:p w14:paraId="39CC298C" w14:textId="77777777" w:rsidR="00C2394C" w:rsidRPr="00C2394C" w:rsidRDefault="00C2394C" w:rsidP="00C2394C">
      <w:pPr>
        <w:pStyle w:val="Tekstpodstawowywcity"/>
        <w:rPr>
          <w:rFonts w:ascii="Arial" w:hAnsi="Arial" w:cs="Arial"/>
          <w:sz w:val="20"/>
          <w:szCs w:val="20"/>
        </w:rPr>
      </w:pPr>
    </w:p>
    <w:p w14:paraId="68629F9F" w14:textId="77777777" w:rsidR="00C2394C" w:rsidRPr="00C2394C" w:rsidRDefault="00C2394C" w:rsidP="00C2394C">
      <w:pPr>
        <w:pStyle w:val="Tekstpodstawowywcity"/>
        <w:jc w:val="center"/>
        <w:rPr>
          <w:rFonts w:ascii="Arial" w:hAnsi="Arial" w:cs="Arial"/>
          <w:b/>
          <w:sz w:val="20"/>
          <w:szCs w:val="20"/>
        </w:rPr>
      </w:pPr>
    </w:p>
    <w:p w14:paraId="2A9286B5" w14:textId="77777777" w:rsidR="00C2394C" w:rsidRPr="00C2394C" w:rsidRDefault="00C2394C" w:rsidP="00C2394C">
      <w:pPr>
        <w:pStyle w:val="Tekstpodstawowywcity"/>
        <w:jc w:val="center"/>
        <w:rPr>
          <w:rFonts w:ascii="Arial" w:hAnsi="Arial" w:cs="Arial"/>
          <w:b/>
          <w:sz w:val="20"/>
          <w:szCs w:val="20"/>
        </w:rPr>
      </w:pPr>
    </w:p>
    <w:p w14:paraId="52468F77" w14:textId="77777777" w:rsidR="00C2394C" w:rsidRPr="00C2394C" w:rsidRDefault="00C2394C" w:rsidP="00C2394C">
      <w:pPr>
        <w:pStyle w:val="Tekstpodstawowywcity"/>
        <w:jc w:val="center"/>
        <w:rPr>
          <w:rFonts w:ascii="Arial" w:hAnsi="Arial" w:cs="Arial"/>
          <w:b/>
        </w:rPr>
      </w:pPr>
      <w:r w:rsidRPr="00C2394C">
        <w:rPr>
          <w:rFonts w:ascii="Arial" w:hAnsi="Arial" w:cs="Arial"/>
          <w:b/>
        </w:rPr>
        <w:t>Oświadczenie</w:t>
      </w:r>
    </w:p>
    <w:p w14:paraId="77FAAD88" w14:textId="77777777" w:rsidR="00C2394C" w:rsidRPr="00C2394C" w:rsidRDefault="00C2394C" w:rsidP="00C2394C">
      <w:pPr>
        <w:pStyle w:val="Tekstpodstawowywcity"/>
        <w:rPr>
          <w:rFonts w:ascii="Arial" w:hAnsi="Arial" w:cs="Arial"/>
          <w:sz w:val="20"/>
          <w:szCs w:val="20"/>
        </w:rPr>
      </w:pPr>
    </w:p>
    <w:p w14:paraId="4BC67B08" w14:textId="77777777" w:rsidR="00C2394C" w:rsidRPr="00F82EAE" w:rsidRDefault="00C2394C" w:rsidP="00C2394C">
      <w:pPr>
        <w:widowControl w:val="0"/>
        <w:spacing w:after="240" w:line="360" w:lineRule="auto"/>
        <w:jc w:val="center"/>
        <w:rPr>
          <w:rFonts w:ascii="Arial" w:eastAsia="Times New Roman" w:hAnsi="Arial" w:cs="Arial"/>
          <w:b/>
          <w:lang w:eastAsia="pl-PL"/>
        </w:rPr>
      </w:pPr>
      <w:r w:rsidRPr="00C2394C">
        <w:rPr>
          <w:rFonts w:ascii="Arial" w:hAnsi="Arial" w:cs="Arial"/>
          <w:sz w:val="20"/>
          <w:szCs w:val="20"/>
        </w:rPr>
        <w:t>Dotyczy: realizacji umowy nr …………………..z dnia………………….. zawartej  w wyniku postępowania   o udzielenie zamówienia publicznego na realizację zadanie pn.</w:t>
      </w:r>
      <w:r w:rsidRPr="00C2394C">
        <w:rPr>
          <w:rFonts w:ascii="Arial" w:hAnsi="Arial" w:cs="Arial"/>
          <w:b/>
          <w:sz w:val="20"/>
          <w:szCs w:val="20"/>
        </w:rPr>
        <w:t xml:space="preserve"> </w:t>
      </w:r>
      <w:r w:rsidRPr="00635439">
        <w:rPr>
          <w:rFonts w:ascii="Arial" w:hAnsi="Arial" w:cs="Arial"/>
          <w:b/>
          <w:bCs/>
          <w:sz w:val="20"/>
          <w:szCs w:val="20"/>
        </w:rPr>
        <w:t xml:space="preserve">„Usługi porządkowo – czystościowe w pomieszczeniach Parku Wodnego JURA w Łazach przy ulicy Topolowej 1 na okres </w:t>
      </w:r>
      <w:r>
        <w:rPr>
          <w:rFonts w:ascii="Arial" w:hAnsi="Arial" w:cs="Arial"/>
          <w:b/>
          <w:bCs/>
          <w:sz w:val="20"/>
          <w:szCs w:val="20"/>
        </w:rPr>
        <w:t>12</w:t>
      </w:r>
      <w:r w:rsidRPr="00635439">
        <w:rPr>
          <w:rFonts w:ascii="Arial" w:hAnsi="Arial" w:cs="Arial"/>
          <w:b/>
          <w:bCs/>
          <w:sz w:val="20"/>
          <w:szCs w:val="20"/>
        </w:rPr>
        <w:t xml:space="preserve"> miesięcy”</w:t>
      </w:r>
      <w:r>
        <w:rPr>
          <w:rFonts w:ascii="Arial" w:hAnsi="Arial" w:cs="Arial"/>
          <w:b/>
          <w:bCs/>
          <w:sz w:val="20"/>
          <w:szCs w:val="20"/>
        </w:rPr>
        <w:t>.</w:t>
      </w:r>
    </w:p>
    <w:p w14:paraId="40C8605A" w14:textId="186AADA9" w:rsidR="00C2394C" w:rsidRPr="00C2394C" w:rsidRDefault="00C2394C" w:rsidP="00C2394C">
      <w:pPr>
        <w:spacing w:before="240" w:after="60" w:line="280" w:lineRule="exact"/>
        <w:contextualSpacing/>
        <w:jc w:val="both"/>
        <w:rPr>
          <w:rFonts w:ascii="Arial" w:hAnsi="Arial" w:cs="Arial"/>
          <w:color w:val="FF0000"/>
          <w:sz w:val="20"/>
          <w:szCs w:val="20"/>
        </w:rPr>
      </w:pPr>
      <w:r w:rsidRPr="00C2394C">
        <w:rPr>
          <w:rFonts w:ascii="Arial" w:hAnsi="Arial" w:cs="Arial"/>
          <w:color w:val="FF0000"/>
          <w:sz w:val="20"/>
          <w:szCs w:val="20"/>
        </w:rPr>
        <w:t xml:space="preserve"> </w:t>
      </w:r>
    </w:p>
    <w:p w14:paraId="622544D8" w14:textId="77777777" w:rsidR="00C2394C" w:rsidRPr="00C2394C" w:rsidRDefault="00C2394C" w:rsidP="00C2394C">
      <w:pPr>
        <w:pStyle w:val="Tekstpodstawowywcity"/>
        <w:rPr>
          <w:rFonts w:ascii="Arial" w:hAnsi="Arial" w:cs="Arial"/>
          <w:sz w:val="20"/>
          <w:szCs w:val="20"/>
        </w:rPr>
      </w:pPr>
    </w:p>
    <w:p w14:paraId="4ACEFEBD" w14:textId="77777777" w:rsidR="00C2394C" w:rsidRPr="00C2394C" w:rsidRDefault="00C2394C" w:rsidP="00C2394C">
      <w:pPr>
        <w:pStyle w:val="Tekstpodstawowywcity"/>
        <w:rPr>
          <w:rFonts w:ascii="Arial" w:hAnsi="Arial" w:cs="Arial"/>
          <w:sz w:val="20"/>
          <w:szCs w:val="20"/>
        </w:rPr>
      </w:pPr>
    </w:p>
    <w:p w14:paraId="020F8490" w14:textId="77777777" w:rsidR="00C2394C" w:rsidRPr="00C2394C" w:rsidRDefault="00C2394C" w:rsidP="00C2394C">
      <w:pPr>
        <w:autoSpaceDE w:val="0"/>
        <w:autoSpaceDN w:val="0"/>
        <w:adjustRightInd w:val="0"/>
        <w:rPr>
          <w:rFonts w:ascii="Arial" w:hAnsi="Arial" w:cs="Arial"/>
          <w:sz w:val="20"/>
          <w:szCs w:val="20"/>
          <w:lang w:eastAsia="x-none"/>
        </w:rPr>
      </w:pPr>
      <w:r w:rsidRPr="00C2394C">
        <w:rPr>
          <w:rFonts w:ascii="Arial" w:hAnsi="Arial" w:cs="Arial"/>
          <w:sz w:val="20"/>
          <w:szCs w:val="20"/>
        </w:rPr>
        <w:t xml:space="preserve">Niniejszym oświadczam, że osoba/osoby uczestniczące w realizacji w/w zadania, wykonujący n/w czynności  </w:t>
      </w:r>
    </w:p>
    <w:p w14:paraId="285D2B02" w14:textId="77777777" w:rsidR="00C2394C" w:rsidRPr="00C2394C" w:rsidRDefault="00C2394C" w:rsidP="00353616">
      <w:pPr>
        <w:numPr>
          <w:ilvl w:val="0"/>
          <w:numId w:val="17"/>
        </w:numPr>
        <w:tabs>
          <w:tab w:val="left" w:pos="720"/>
        </w:tabs>
        <w:spacing w:after="120" w:line="288" w:lineRule="auto"/>
        <w:jc w:val="both"/>
        <w:rPr>
          <w:rFonts w:ascii="Arial" w:hAnsi="Arial" w:cs="Arial"/>
          <w:sz w:val="20"/>
          <w:szCs w:val="20"/>
          <w:lang w:val="x-none" w:eastAsia="x-none"/>
        </w:rPr>
      </w:pPr>
      <w:r w:rsidRPr="00C2394C">
        <w:rPr>
          <w:rFonts w:ascii="Arial" w:hAnsi="Arial" w:cs="Arial"/>
          <w:sz w:val="20"/>
          <w:szCs w:val="20"/>
          <w:lang w:val="x-none" w:eastAsia="x-none"/>
        </w:rPr>
        <w:t>kierowanie pojazdami przewidzianymi do realizacji zamówienia,</w:t>
      </w:r>
    </w:p>
    <w:p w14:paraId="1947A307" w14:textId="77777777" w:rsidR="00C2394C" w:rsidRPr="00C2394C" w:rsidRDefault="00C2394C" w:rsidP="00C2394C">
      <w:pPr>
        <w:tabs>
          <w:tab w:val="left" w:pos="720"/>
        </w:tabs>
        <w:spacing w:after="120" w:line="288" w:lineRule="auto"/>
        <w:ind w:left="360"/>
        <w:jc w:val="both"/>
        <w:rPr>
          <w:rFonts w:ascii="Arial" w:hAnsi="Arial" w:cs="Arial"/>
          <w:sz w:val="20"/>
          <w:szCs w:val="20"/>
          <w:lang w:val="x-none" w:eastAsia="x-none"/>
        </w:rPr>
      </w:pPr>
      <w:r w:rsidRPr="00C2394C">
        <w:rPr>
          <w:rFonts w:ascii="Arial" w:hAnsi="Arial" w:cs="Arial"/>
          <w:sz w:val="20"/>
          <w:szCs w:val="20"/>
        </w:rPr>
        <w:t>jest/są zatrudnione na podstawie umowy o pracę w wymiarze: …… etatu.</w:t>
      </w:r>
    </w:p>
    <w:p w14:paraId="6C460FF8" w14:textId="77777777" w:rsidR="00C2394C" w:rsidRPr="00C2394C" w:rsidRDefault="00C2394C" w:rsidP="00C2394C">
      <w:pPr>
        <w:pStyle w:val="Tekstpodstawowywcity"/>
        <w:rPr>
          <w:rFonts w:ascii="Arial" w:hAnsi="Arial" w:cs="Arial"/>
          <w:sz w:val="20"/>
          <w:szCs w:val="20"/>
        </w:rPr>
      </w:pPr>
    </w:p>
    <w:p w14:paraId="56DF816C" w14:textId="77777777" w:rsidR="00C2394C" w:rsidRPr="00C2394C" w:rsidRDefault="00C2394C" w:rsidP="00C2394C">
      <w:pPr>
        <w:pStyle w:val="Tekstpodstawowywcity"/>
        <w:rPr>
          <w:rFonts w:ascii="Arial" w:hAnsi="Arial" w:cs="Arial"/>
          <w:sz w:val="20"/>
          <w:szCs w:val="20"/>
        </w:rPr>
      </w:pPr>
    </w:p>
    <w:p w14:paraId="5774EE77" w14:textId="77777777" w:rsidR="00C2394C" w:rsidRPr="00C2394C" w:rsidRDefault="00C2394C" w:rsidP="00C2394C">
      <w:pPr>
        <w:pStyle w:val="Tekstpodstawowywcity"/>
        <w:rPr>
          <w:rFonts w:ascii="Arial" w:hAnsi="Arial" w:cs="Arial"/>
          <w:sz w:val="20"/>
          <w:szCs w:val="20"/>
        </w:rPr>
      </w:pPr>
    </w:p>
    <w:p w14:paraId="3BED2A17" w14:textId="77777777" w:rsidR="00C2394C" w:rsidRPr="00C2394C" w:rsidRDefault="00C2394C" w:rsidP="00C2394C">
      <w:pPr>
        <w:pStyle w:val="Tekstpodstawowywcity"/>
        <w:rPr>
          <w:rFonts w:ascii="Arial" w:hAnsi="Arial" w:cs="Arial"/>
          <w:sz w:val="20"/>
          <w:szCs w:val="20"/>
        </w:rPr>
      </w:pPr>
    </w:p>
    <w:p w14:paraId="14748C8D" w14:textId="77777777" w:rsidR="00C2394C" w:rsidRPr="00C2394C" w:rsidRDefault="00C2394C" w:rsidP="00C2394C">
      <w:pPr>
        <w:pStyle w:val="Tekstpodstawowywcity"/>
        <w:ind w:left="4248" w:firstLine="708"/>
        <w:rPr>
          <w:rFonts w:ascii="Arial" w:hAnsi="Arial" w:cs="Arial"/>
          <w:sz w:val="20"/>
          <w:szCs w:val="20"/>
        </w:rPr>
      </w:pPr>
      <w:r w:rsidRPr="00C2394C">
        <w:rPr>
          <w:rFonts w:ascii="Arial" w:hAnsi="Arial" w:cs="Arial"/>
          <w:sz w:val="20"/>
          <w:szCs w:val="20"/>
        </w:rPr>
        <w:t xml:space="preserve">    …………………………………….</w:t>
      </w:r>
    </w:p>
    <w:p w14:paraId="5640A8AE" w14:textId="77777777" w:rsidR="00C2394C" w:rsidRPr="00C2394C" w:rsidRDefault="00C2394C" w:rsidP="00C2394C">
      <w:pPr>
        <w:pStyle w:val="Tekstpodstawowywcity"/>
        <w:ind w:left="4956" w:firstLine="708"/>
        <w:rPr>
          <w:rFonts w:ascii="Arial" w:hAnsi="Arial" w:cs="Arial"/>
          <w:i/>
          <w:sz w:val="20"/>
          <w:szCs w:val="20"/>
        </w:rPr>
      </w:pPr>
      <w:r w:rsidRPr="00C2394C">
        <w:rPr>
          <w:rFonts w:ascii="Arial" w:hAnsi="Arial" w:cs="Arial"/>
          <w:i/>
          <w:sz w:val="20"/>
          <w:szCs w:val="20"/>
        </w:rPr>
        <w:t>(podpis pracodawcy)</w:t>
      </w:r>
    </w:p>
    <w:p w14:paraId="02035283" w14:textId="77777777" w:rsidR="009F58A2" w:rsidRDefault="009F58A2" w:rsidP="007B6280">
      <w:pPr>
        <w:spacing w:after="0" w:line="360" w:lineRule="auto"/>
        <w:ind w:left="5664" w:firstLine="708"/>
        <w:rPr>
          <w:rFonts w:eastAsia="Times New Roman" w:cs="Calibri"/>
          <w:b/>
          <w:lang w:eastAsia="pl-PL"/>
        </w:rPr>
      </w:pPr>
    </w:p>
    <w:p w14:paraId="21093565" w14:textId="77777777" w:rsidR="00C2394C" w:rsidRDefault="00C2394C" w:rsidP="00EC0163">
      <w:pPr>
        <w:spacing w:after="0" w:line="360" w:lineRule="auto"/>
        <w:ind w:left="5664" w:firstLine="708"/>
        <w:rPr>
          <w:rFonts w:eastAsia="Times New Roman" w:cs="Calibri"/>
          <w:b/>
          <w:lang w:eastAsia="pl-PL"/>
        </w:rPr>
      </w:pPr>
    </w:p>
    <w:p w14:paraId="62434542" w14:textId="77777777" w:rsidR="00C2394C" w:rsidRDefault="00C2394C" w:rsidP="00EC0163">
      <w:pPr>
        <w:spacing w:after="0" w:line="360" w:lineRule="auto"/>
        <w:ind w:left="5664" w:firstLine="708"/>
        <w:rPr>
          <w:rFonts w:eastAsia="Times New Roman" w:cs="Calibri"/>
          <w:b/>
          <w:lang w:eastAsia="pl-PL"/>
        </w:rPr>
      </w:pPr>
    </w:p>
    <w:p w14:paraId="21CB50BC" w14:textId="77777777" w:rsidR="00C2394C" w:rsidRDefault="00C2394C" w:rsidP="00EC0163">
      <w:pPr>
        <w:spacing w:after="0" w:line="360" w:lineRule="auto"/>
        <w:ind w:left="5664" w:firstLine="708"/>
        <w:rPr>
          <w:rFonts w:eastAsia="Times New Roman" w:cs="Calibri"/>
          <w:b/>
          <w:lang w:eastAsia="pl-PL"/>
        </w:rPr>
      </w:pPr>
    </w:p>
    <w:p w14:paraId="5D0E8DC1" w14:textId="77777777" w:rsidR="00C2394C" w:rsidRDefault="00C2394C" w:rsidP="00EC0163">
      <w:pPr>
        <w:spacing w:after="0" w:line="360" w:lineRule="auto"/>
        <w:ind w:left="5664" w:firstLine="708"/>
        <w:rPr>
          <w:rFonts w:eastAsia="Times New Roman" w:cs="Calibri"/>
          <w:b/>
          <w:lang w:eastAsia="pl-PL"/>
        </w:rPr>
      </w:pPr>
    </w:p>
    <w:p w14:paraId="31B97EEE" w14:textId="77777777" w:rsidR="00C2394C" w:rsidRDefault="00C2394C" w:rsidP="00EC0163">
      <w:pPr>
        <w:spacing w:after="0" w:line="360" w:lineRule="auto"/>
        <w:ind w:left="5664" w:firstLine="708"/>
        <w:rPr>
          <w:rFonts w:eastAsia="Times New Roman" w:cs="Calibri"/>
          <w:b/>
          <w:lang w:eastAsia="pl-PL"/>
        </w:rPr>
      </w:pPr>
    </w:p>
    <w:p w14:paraId="2BC11741" w14:textId="77777777" w:rsidR="00C2394C" w:rsidRDefault="00C2394C" w:rsidP="00EC0163">
      <w:pPr>
        <w:spacing w:after="0" w:line="360" w:lineRule="auto"/>
        <w:ind w:left="5664" w:firstLine="708"/>
        <w:rPr>
          <w:rFonts w:eastAsia="Times New Roman" w:cs="Calibri"/>
          <w:b/>
          <w:lang w:eastAsia="pl-PL"/>
        </w:rPr>
      </w:pPr>
    </w:p>
    <w:p w14:paraId="5A0ECEF4" w14:textId="77777777" w:rsidR="00C2394C" w:rsidRDefault="00C2394C" w:rsidP="00EC0163">
      <w:pPr>
        <w:spacing w:after="0" w:line="360" w:lineRule="auto"/>
        <w:ind w:left="5664" w:firstLine="708"/>
        <w:rPr>
          <w:rFonts w:eastAsia="Times New Roman" w:cs="Calibri"/>
          <w:b/>
          <w:lang w:eastAsia="pl-PL"/>
        </w:rPr>
      </w:pPr>
    </w:p>
    <w:p w14:paraId="2C2A8AD1" w14:textId="77777777" w:rsidR="00C2394C" w:rsidRDefault="00C2394C" w:rsidP="00EC0163">
      <w:pPr>
        <w:spacing w:after="0" w:line="360" w:lineRule="auto"/>
        <w:ind w:left="5664" w:firstLine="708"/>
        <w:rPr>
          <w:rFonts w:eastAsia="Times New Roman" w:cs="Calibri"/>
          <w:b/>
          <w:lang w:eastAsia="pl-PL"/>
        </w:rPr>
      </w:pPr>
    </w:p>
    <w:p w14:paraId="111749F3" w14:textId="77777777" w:rsidR="00C2394C" w:rsidRDefault="00C2394C" w:rsidP="00EC0163">
      <w:pPr>
        <w:spacing w:after="0" w:line="360" w:lineRule="auto"/>
        <w:ind w:left="5664" w:firstLine="708"/>
        <w:rPr>
          <w:rFonts w:eastAsia="Times New Roman" w:cs="Calibri"/>
          <w:b/>
          <w:lang w:eastAsia="pl-PL"/>
        </w:rPr>
      </w:pPr>
    </w:p>
    <w:p w14:paraId="5D1FEDE2" w14:textId="77777777" w:rsidR="00C2394C" w:rsidRDefault="00C2394C" w:rsidP="00EC0163">
      <w:pPr>
        <w:spacing w:after="0" w:line="360" w:lineRule="auto"/>
        <w:ind w:left="5664" w:firstLine="708"/>
        <w:rPr>
          <w:rFonts w:eastAsia="Times New Roman" w:cs="Calibri"/>
          <w:b/>
          <w:lang w:eastAsia="pl-PL"/>
        </w:rPr>
      </w:pPr>
    </w:p>
    <w:p w14:paraId="6E6BB310" w14:textId="77777777" w:rsidR="00C2394C" w:rsidRDefault="00C2394C" w:rsidP="00EC0163">
      <w:pPr>
        <w:spacing w:after="0" w:line="360" w:lineRule="auto"/>
        <w:ind w:left="5664" w:firstLine="708"/>
        <w:rPr>
          <w:rFonts w:eastAsia="Times New Roman" w:cs="Calibri"/>
          <w:b/>
          <w:lang w:eastAsia="pl-PL"/>
        </w:rPr>
      </w:pPr>
    </w:p>
    <w:p w14:paraId="7ADF0B70" w14:textId="77777777" w:rsidR="00C2394C" w:rsidRDefault="00C2394C" w:rsidP="00EC0163">
      <w:pPr>
        <w:spacing w:after="0" w:line="360" w:lineRule="auto"/>
        <w:ind w:left="5664" w:firstLine="708"/>
        <w:rPr>
          <w:rFonts w:eastAsia="Times New Roman" w:cs="Calibri"/>
          <w:b/>
          <w:lang w:eastAsia="pl-PL"/>
        </w:rPr>
      </w:pPr>
    </w:p>
    <w:p w14:paraId="01233593" w14:textId="3B005B5D" w:rsidR="00EC0163" w:rsidRPr="00A92F58" w:rsidRDefault="00EC0163" w:rsidP="00EC0163">
      <w:pPr>
        <w:spacing w:after="0" w:line="360" w:lineRule="auto"/>
        <w:ind w:left="5664" w:firstLine="708"/>
        <w:rPr>
          <w:rFonts w:eastAsia="Times New Roman" w:cs="Calibri"/>
          <w:lang w:eastAsia="pl-PL"/>
        </w:rPr>
      </w:pPr>
      <w:r>
        <w:rPr>
          <w:rFonts w:eastAsia="Times New Roman" w:cs="Calibri"/>
          <w:b/>
          <w:lang w:eastAsia="pl-PL"/>
        </w:rPr>
        <w:t xml:space="preserve">Załącznik Nr </w:t>
      </w:r>
      <w:r w:rsidR="00C2394C">
        <w:rPr>
          <w:rFonts w:eastAsia="Times New Roman" w:cs="Calibri"/>
          <w:b/>
          <w:lang w:eastAsia="pl-PL"/>
        </w:rPr>
        <w:t>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3CF15B8F" w14:textId="77777777" w:rsidR="00E871CE" w:rsidRDefault="00E871CE" w:rsidP="00E871CE">
      <w:pPr>
        <w:pStyle w:val="Tekstpodstawowy"/>
        <w:ind w:right="84"/>
        <w:jc w:val="center"/>
        <w:rPr>
          <w:rFonts w:ascii="Arial" w:hAnsi="Arial" w:cs="Arial"/>
          <w:bCs w:val="0"/>
          <w:sz w:val="22"/>
          <w:szCs w:val="22"/>
        </w:rPr>
      </w:pPr>
      <w:r>
        <w:rPr>
          <w:rFonts w:ascii="Arial" w:hAnsi="Arial" w:cs="Arial"/>
          <w:sz w:val="22"/>
          <w:szCs w:val="22"/>
        </w:rPr>
        <w:t>U M O W A  N R   ............</w:t>
      </w:r>
    </w:p>
    <w:p w14:paraId="12524CAD" w14:textId="77777777" w:rsidR="00E871CE" w:rsidRDefault="00E871CE" w:rsidP="00E871CE">
      <w:pPr>
        <w:pStyle w:val="Tekstpodstawowy"/>
        <w:ind w:left="284" w:right="84" w:hanging="284"/>
        <w:jc w:val="center"/>
        <w:rPr>
          <w:rFonts w:ascii="Arial" w:hAnsi="Arial" w:cs="Arial"/>
          <w:bCs w:val="0"/>
          <w:sz w:val="22"/>
          <w:szCs w:val="22"/>
        </w:rPr>
      </w:pPr>
      <w:r>
        <w:rPr>
          <w:rFonts w:ascii="Arial" w:hAnsi="Arial" w:cs="Arial"/>
          <w:sz w:val="22"/>
          <w:szCs w:val="22"/>
        </w:rPr>
        <w:t>na usługi porządkowo-czystościowe</w:t>
      </w:r>
    </w:p>
    <w:p w14:paraId="7A544683" w14:textId="77777777" w:rsidR="00E871CE" w:rsidRDefault="00E871CE" w:rsidP="00E871CE">
      <w:pPr>
        <w:pStyle w:val="Tekstpodstawowy"/>
        <w:ind w:left="284" w:right="84" w:hanging="284"/>
        <w:jc w:val="center"/>
        <w:rPr>
          <w:rFonts w:ascii="Arial" w:hAnsi="Arial" w:cs="Arial"/>
          <w:sz w:val="22"/>
          <w:szCs w:val="22"/>
        </w:rPr>
      </w:pPr>
    </w:p>
    <w:p w14:paraId="0E21FC3D" w14:textId="77777777" w:rsidR="00E871CE" w:rsidRDefault="00E871CE" w:rsidP="00E871CE">
      <w:pPr>
        <w:pStyle w:val="Tekstpodstawowy"/>
        <w:rPr>
          <w:rFonts w:ascii="Arial" w:hAnsi="Arial" w:cs="Arial"/>
          <w:sz w:val="22"/>
          <w:szCs w:val="22"/>
        </w:rPr>
      </w:pPr>
      <w:r>
        <w:rPr>
          <w:rFonts w:ascii="Arial" w:hAnsi="Arial" w:cs="Arial"/>
          <w:sz w:val="22"/>
          <w:szCs w:val="22"/>
        </w:rPr>
        <w:t>zawarta w .................. w dniu ................... pomiędzy …………………………………….</w:t>
      </w:r>
    </w:p>
    <w:p w14:paraId="48D67252" w14:textId="77777777" w:rsidR="00E871CE" w:rsidRDefault="00E871CE" w:rsidP="00E871CE">
      <w:pPr>
        <w:pStyle w:val="Tekstpodstawowy"/>
        <w:rPr>
          <w:rFonts w:ascii="Arial" w:hAnsi="Arial" w:cs="Arial"/>
          <w:sz w:val="22"/>
          <w:szCs w:val="22"/>
        </w:rPr>
      </w:pPr>
      <w:r>
        <w:rPr>
          <w:rFonts w:ascii="Arial" w:hAnsi="Arial" w:cs="Arial"/>
          <w:sz w:val="22"/>
          <w:szCs w:val="22"/>
        </w:rPr>
        <w:t>…..............................................................................................................................................</w:t>
      </w:r>
    </w:p>
    <w:p w14:paraId="65EC9C89" w14:textId="77777777" w:rsidR="00E871CE" w:rsidRDefault="00E871CE" w:rsidP="00E871CE">
      <w:pPr>
        <w:pStyle w:val="Tekstpodstawowy"/>
        <w:rPr>
          <w:rFonts w:ascii="Arial" w:hAnsi="Arial" w:cs="Arial"/>
          <w:sz w:val="22"/>
          <w:szCs w:val="22"/>
        </w:rPr>
      </w:pPr>
      <w:r>
        <w:rPr>
          <w:rFonts w:ascii="Arial" w:hAnsi="Arial" w:cs="Arial"/>
          <w:sz w:val="22"/>
          <w:szCs w:val="22"/>
        </w:rPr>
        <w:t>ul. ....................., ...................., wpisanym do rejestru prowadzonego przez Sad Rejonowy dla .........................., .................Wydział Gospodarczy Krajowego Rejestru Sadowego pod numerem KRS ....................,</w:t>
      </w:r>
    </w:p>
    <w:p w14:paraId="413E316D" w14:textId="77777777" w:rsidR="00E871CE" w:rsidRDefault="00E871CE" w:rsidP="00E871CE">
      <w:pPr>
        <w:pStyle w:val="Tekstpodstawowy"/>
        <w:rPr>
          <w:rFonts w:ascii="Arial" w:hAnsi="Arial" w:cs="Arial"/>
          <w:sz w:val="22"/>
          <w:szCs w:val="22"/>
        </w:rPr>
      </w:pPr>
      <w:r>
        <w:rPr>
          <w:rFonts w:ascii="Arial" w:hAnsi="Arial" w:cs="Arial"/>
          <w:sz w:val="22"/>
          <w:szCs w:val="22"/>
        </w:rPr>
        <w:t xml:space="preserve"> reprezentowanym przez:</w:t>
      </w:r>
    </w:p>
    <w:p w14:paraId="09FAED88" w14:textId="77777777" w:rsidR="00E871CE" w:rsidRDefault="00E871CE" w:rsidP="00E871CE">
      <w:pPr>
        <w:pStyle w:val="Tekstpodstawowy"/>
        <w:rPr>
          <w:rFonts w:ascii="Arial" w:hAnsi="Arial" w:cs="Arial"/>
          <w:sz w:val="22"/>
          <w:szCs w:val="22"/>
        </w:rPr>
      </w:pPr>
      <w:r>
        <w:rPr>
          <w:rFonts w:ascii="Arial" w:hAnsi="Arial" w:cs="Arial"/>
          <w:sz w:val="22"/>
          <w:szCs w:val="22"/>
        </w:rPr>
        <w:t>...................................................</w:t>
      </w:r>
    </w:p>
    <w:p w14:paraId="7A772018" w14:textId="77777777" w:rsidR="00E871CE" w:rsidRDefault="00E871CE" w:rsidP="00E871CE">
      <w:pPr>
        <w:pStyle w:val="Tekstpodstawowy"/>
        <w:rPr>
          <w:rStyle w:val="Domylnaczcionkaakapitu3"/>
          <w:rFonts w:ascii="Arial" w:eastAsiaTheme="majorEastAsia" w:hAnsi="Arial" w:cs="Arial"/>
          <w:sz w:val="22"/>
          <w:szCs w:val="22"/>
        </w:rPr>
      </w:pPr>
      <w:r>
        <w:rPr>
          <w:rStyle w:val="Domylnaczcionkaakapitu3"/>
          <w:rFonts w:ascii="Arial" w:eastAsiaTheme="majorEastAsia" w:hAnsi="Arial" w:cs="Arial"/>
          <w:sz w:val="22"/>
          <w:szCs w:val="22"/>
        </w:rPr>
        <w:t>zwanym w dalszej części umowy Wykonawcą,</w:t>
      </w:r>
    </w:p>
    <w:p w14:paraId="47172092" w14:textId="77777777" w:rsidR="00E871CE" w:rsidRDefault="00E871CE" w:rsidP="00E871CE">
      <w:pPr>
        <w:pStyle w:val="Tekstpodstawowy"/>
        <w:rPr>
          <w:rFonts w:ascii="Arial" w:hAnsi="Arial" w:cs="Arial"/>
          <w:sz w:val="22"/>
          <w:szCs w:val="22"/>
        </w:rPr>
      </w:pPr>
      <w:r>
        <w:rPr>
          <w:rFonts w:ascii="Arial" w:hAnsi="Arial" w:cs="Arial"/>
          <w:sz w:val="22"/>
          <w:szCs w:val="22"/>
        </w:rPr>
        <w:t>a ..................................................................................................................................................</w:t>
      </w:r>
    </w:p>
    <w:p w14:paraId="5D495196" w14:textId="77777777" w:rsidR="00E871CE" w:rsidRDefault="00E871CE" w:rsidP="00E871CE">
      <w:pPr>
        <w:pStyle w:val="Tekstpodstawowy"/>
        <w:rPr>
          <w:rFonts w:ascii="Arial" w:hAnsi="Arial" w:cs="Arial"/>
          <w:sz w:val="22"/>
          <w:szCs w:val="22"/>
        </w:rPr>
      </w:pPr>
      <w:r>
        <w:rPr>
          <w:rFonts w:ascii="Arial" w:hAnsi="Arial" w:cs="Arial"/>
          <w:sz w:val="22"/>
          <w:szCs w:val="22"/>
        </w:rPr>
        <w:t>……………………………z siedzibą w…………….........................................................</w:t>
      </w:r>
    </w:p>
    <w:p w14:paraId="60CBCB72" w14:textId="77777777" w:rsidR="00E871CE" w:rsidRDefault="00E871CE" w:rsidP="00E871CE">
      <w:pPr>
        <w:pStyle w:val="Tekstpodstawowy"/>
        <w:rPr>
          <w:rFonts w:ascii="Arial" w:hAnsi="Arial" w:cs="Arial"/>
          <w:sz w:val="22"/>
          <w:szCs w:val="22"/>
        </w:rPr>
      </w:pPr>
      <w:r>
        <w:rPr>
          <w:rFonts w:ascii="Arial" w:hAnsi="Arial" w:cs="Arial"/>
          <w:sz w:val="22"/>
          <w:szCs w:val="22"/>
        </w:rPr>
        <w:t>NIP: …………………………..</w:t>
      </w:r>
    </w:p>
    <w:p w14:paraId="0548BA18" w14:textId="77777777" w:rsidR="00E871CE" w:rsidRDefault="00E871CE" w:rsidP="00E871CE">
      <w:pPr>
        <w:pStyle w:val="Tekstpodstawowy"/>
        <w:rPr>
          <w:rFonts w:ascii="Arial" w:hAnsi="Arial" w:cs="Arial"/>
          <w:sz w:val="22"/>
          <w:szCs w:val="22"/>
        </w:rPr>
      </w:pPr>
      <w:r>
        <w:rPr>
          <w:rFonts w:ascii="Arial" w:hAnsi="Arial" w:cs="Arial"/>
          <w:sz w:val="22"/>
          <w:szCs w:val="22"/>
        </w:rPr>
        <w:t xml:space="preserve"> reprezentowaną przez:</w:t>
      </w:r>
    </w:p>
    <w:p w14:paraId="5217F0DA" w14:textId="77777777" w:rsidR="00E871CE" w:rsidRDefault="00E871CE" w:rsidP="00E871CE">
      <w:pPr>
        <w:pStyle w:val="Tekstpodstawowy"/>
        <w:autoSpaceDE w:val="0"/>
        <w:ind w:left="283" w:right="84" w:hanging="283"/>
        <w:rPr>
          <w:rFonts w:ascii="Arial" w:hAnsi="Arial" w:cs="Arial"/>
          <w:sz w:val="22"/>
          <w:szCs w:val="22"/>
        </w:rPr>
      </w:pPr>
      <w:r>
        <w:rPr>
          <w:rFonts w:ascii="Arial" w:hAnsi="Arial" w:cs="Arial"/>
          <w:sz w:val="22"/>
          <w:szCs w:val="22"/>
        </w:rPr>
        <w:t>……………………………………………………………………………………...</w:t>
      </w:r>
    </w:p>
    <w:p w14:paraId="7B7FB5A1" w14:textId="77777777" w:rsidR="00E871CE" w:rsidRDefault="00E871CE" w:rsidP="00E871CE">
      <w:pPr>
        <w:pStyle w:val="Tekstpodstawowy"/>
        <w:tabs>
          <w:tab w:val="left" w:pos="720"/>
          <w:tab w:val="left" w:pos="1440"/>
          <w:tab w:val="left" w:pos="2160"/>
          <w:tab w:val="left" w:pos="2880"/>
          <w:tab w:val="left" w:pos="3597"/>
          <w:tab w:val="left" w:pos="4320"/>
          <w:tab w:val="left" w:pos="5040"/>
          <w:tab w:val="left" w:pos="5760"/>
          <w:tab w:val="left" w:pos="6480"/>
          <w:tab w:val="left" w:pos="7200"/>
          <w:tab w:val="left" w:pos="7920"/>
          <w:tab w:val="left" w:pos="8640"/>
        </w:tabs>
        <w:ind w:right="84"/>
        <w:rPr>
          <w:rStyle w:val="Domylnaczcionkaakapitu3"/>
          <w:rFonts w:ascii="Arial" w:eastAsiaTheme="majorEastAsia" w:hAnsi="Arial" w:cs="Arial"/>
          <w:sz w:val="22"/>
          <w:szCs w:val="22"/>
        </w:rPr>
      </w:pPr>
      <w:r>
        <w:rPr>
          <w:rStyle w:val="Domylnaczcionkaakapitu3"/>
          <w:rFonts w:ascii="Arial" w:eastAsiaTheme="majorEastAsia" w:hAnsi="Arial" w:cs="Arial"/>
          <w:sz w:val="22"/>
          <w:szCs w:val="22"/>
        </w:rPr>
        <w:t>zwaną w dalszej części umowy Zamawiającym, o następującej treści :</w:t>
      </w:r>
    </w:p>
    <w:p w14:paraId="6D67EAE8" w14:textId="77777777" w:rsidR="00E871CE" w:rsidRDefault="00E871CE" w:rsidP="00E871CE">
      <w:pPr>
        <w:pStyle w:val="Tekstpodstawowy"/>
        <w:tabs>
          <w:tab w:val="left" w:pos="720"/>
          <w:tab w:val="left" w:pos="1440"/>
          <w:tab w:val="left" w:pos="2160"/>
          <w:tab w:val="left" w:pos="2880"/>
          <w:tab w:val="left" w:pos="3597"/>
          <w:tab w:val="left" w:pos="4320"/>
          <w:tab w:val="left" w:pos="5040"/>
          <w:tab w:val="left" w:pos="5760"/>
          <w:tab w:val="left" w:pos="6480"/>
          <w:tab w:val="left" w:pos="7200"/>
          <w:tab w:val="left" w:pos="7920"/>
          <w:tab w:val="left" w:pos="8640"/>
        </w:tabs>
        <w:ind w:right="84"/>
        <w:rPr>
          <w:rFonts w:ascii="Arial" w:hAnsi="Arial" w:cs="Arial"/>
          <w:sz w:val="22"/>
          <w:szCs w:val="22"/>
        </w:rPr>
      </w:pPr>
    </w:p>
    <w:p w14:paraId="46ABA537" w14:textId="77777777" w:rsidR="00E871CE" w:rsidRDefault="00E871CE" w:rsidP="00E871CE">
      <w:pPr>
        <w:pStyle w:val="Tekstpodstawowy"/>
        <w:tabs>
          <w:tab w:val="left" w:pos="4571"/>
          <w:tab w:val="left" w:pos="5181"/>
        </w:tabs>
        <w:ind w:left="142" w:right="84" w:hanging="142"/>
        <w:jc w:val="center"/>
        <w:rPr>
          <w:rFonts w:ascii="Arial" w:hAnsi="Arial" w:cs="Arial"/>
          <w:bCs w:val="0"/>
          <w:sz w:val="22"/>
          <w:szCs w:val="22"/>
        </w:rPr>
      </w:pPr>
      <w:r>
        <w:rPr>
          <w:rFonts w:ascii="Arial" w:hAnsi="Arial" w:cs="Arial"/>
          <w:sz w:val="22"/>
          <w:szCs w:val="22"/>
        </w:rPr>
        <w:t>§ 1.</w:t>
      </w:r>
    </w:p>
    <w:p w14:paraId="41EE0E37" w14:textId="77777777" w:rsidR="00E871CE" w:rsidRDefault="00E871CE" w:rsidP="00E871CE">
      <w:pPr>
        <w:pStyle w:val="Tekstpodstawowy"/>
        <w:tabs>
          <w:tab w:val="left" w:pos="4571"/>
          <w:tab w:val="left" w:pos="5181"/>
        </w:tabs>
        <w:ind w:left="142" w:right="84" w:hanging="142"/>
        <w:jc w:val="center"/>
        <w:rPr>
          <w:rFonts w:ascii="Arial" w:hAnsi="Arial" w:cs="Arial"/>
          <w:bCs w:val="0"/>
          <w:sz w:val="22"/>
          <w:szCs w:val="22"/>
        </w:rPr>
      </w:pPr>
      <w:r>
        <w:rPr>
          <w:rFonts w:ascii="Arial" w:hAnsi="Arial" w:cs="Arial"/>
          <w:sz w:val="22"/>
          <w:szCs w:val="22"/>
        </w:rPr>
        <w:t>Przedmiot  umowy.</w:t>
      </w:r>
    </w:p>
    <w:p w14:paraId="64A428A6" w14:textId="77777777" w:rsidR="00E871CE" w:rsidRPr="00B261CA" w:rsidRDefault="00E871CE" w:rsidP="00353616">
      <w:pPr>
        <w:numPr>
          <w:ilvl w:val="0"/>
          <w:numId w:val="26"/>
        </w:numPr>
        <w:suppressAutoHyphens/>
        <w:spacing w:after="0" w:line="100" w:lineRule="atLeast"/>
        <w:textAlignment w:val="baseline"/>
        <w:rPr>
          <w:rStyle w:val="Domylnaczcionkaakapitu3"/>
          <w:rFonts w:ascii="Arial" w:hAnsi="Arial" w:cs="Arial"/>
          <w:b/>
        </w:rPr>
      </w:pPr>
      <w:r>
        <w:rPr>
          <w:rStyle w:val="Domylnaczcionkaakapitu3"/>
          <w:rFonts w:ascii="Arial" w:eastAsia="PalatinoLinotype" w:hAnsi="Arial" w:cs="Arial"/>
        </w:rPr>
        <w:t xml:space="preserve">Niniejsza </w:t>
      </w:r>
      <w:r w:rsidRPr="00B261CA">
        <w:rPr>
          <w:rStyle w:val="Domylnaczcionkaakapitu3"/>
          <w:rFonts w:ascii="Arial" w:eastAsia="PalatinoLinotype" w:hAnsi="Arial" w:cs="Arial"/>
        </w:rPr>
        <w:t xml:space="preserve">umowa zostaje zawarta w wyniku rozstrzygnięcia przez Zamawiającego procedury udzielenia zamówienia publicznego w trybie przetargu nieograniczonego,           na zadnie pn. </w:t>
      </w:r>
      <w:r w:rsidRPr="00B261CA">
        <w:rPr>
          <w:rFonts w:ascii="Arial" w:hAnsi="Arial" w:cs="Arial"/>
          <w:b/>
          <w:bCs/>
        </w:rPr>
        <w:t xml:space="preserve">„Usługi porządkowo – czystościowe w pomieszczeniach Parku Wodnego JURA w Łazach przy ulicy Topolowej 1 na okres </w:t>
      </w:r>
      <w:r>
        <w:rPr>
          <w:rFonts w:ascii="Arial" w:hAnsi="Arial" w:cs="Arial"/>
          <w:b/>
          <w:bCs/>
        </w:rPr>
        <w:t>12</w:t>
      </w:r>
      <w:r w:rsidRPr="00B261CA">
        <w:rPr>
          <w:rFonts w:ascii="Arial" w:hAnsi="Arial" w:cs="Arial"/>
          <w:b/>
          <w:bCs/>
        </w:rPr>
        <w:t xml:space="preserve"> miesięcy”</w:t>
      </w:r>
      <w:r>
        <w:rPr>
          <w:rFonts w:ascii="Arial" w:hAnsi="Arial" w:cs="Arial"/>
          <w:b/>
          <w:bCs/>
        </w:rPr>
        <w:t>.</w:t>
      </w:r>
    </w:p>
    <w:p w14:paraId="08B84BE3" w14:textId="77777777" w:rsidR="00E871CE" w:rsidRDefault="00E871CE" w:rsidP="00353616">
      <w:pPr>
        <w:pStyle w:val="Tekstpodstawowy"/>
        <w:numPr>
          <w:ilvl w:val="0"/>
          <w:numId w:val="26"/>
        </w:numPr>
        <w:tabs>
          <w:tab w:val="left" w:pos="426"/>
          <w:tab w:val="left" w:pos="4736"/>
          <w:tab w:val="left" w:pos="7603"/>
          <w:tab w:val="left" w:pos="8213"/>
        </w:tabs>
        <w:suppressAutoHyphens/>
        <w:autoSpaceDE w:val="0"/>
        <w:spacing w:line="100" w:lineRule="atLeast"/>
        <w:textAlignment w:val="baseline"/>
        <w:rPr>
          <w:rFonts w:ascii="Arial" w:hAnsi="Arial" w:cs="Arial"/>
          <w:sz w:val="22"/>
          <w:szCs w:val="22"/>
        </w:rPr>
      </w:pPr>
      <w:r w:rsidRPr="00B261CA">
        <w:rPr>
          <w:rFonts w:ascii="Arial" w:hAnsi="Arial" w:cs="Arial"/>
          <w:sz w:val="22"/>
          <w:szCs w:val="22"/>
        </w:rPr>
        <w:t xml:space="preserve">Zamawiający zleca, a Wykonawca przyjmuje obowiązek starannego działania </w:t>
      </w:r>
      <w:r>
        <w:rPr>
          <w:rFonts w:ascii="Arial" w:hAnsi="Arial" w:cs="Arial"/>
          <w:sz w:val="22"/>
          <w:szCs w:val="22"/>
        </w:rPr>
        <w:t xml:space="preserve">                          </w:t>
      </w:r>
      <w:r w:rsidRPr="00B261CA">
        <w:rPr>
          <w:rFonts w:ascii="Arial" w:hAnsi="Arial" w:cs="Arial"/>
          <w:sz w:val="22"/>
          <w:szCs w:val="22"/>
        </w:rPr>
        <w:t>w zakresie usług porządkowo</w:t>
      </w:r>
      <w:r>
        <w:rPr>
          <w:rFonts w:ascii="Arial" w:hAnsi="Arial" w:cs="Arial"/>
          <w:sz w:val="22"/>
          <w:szCs w:val="22"/>
        </w:rPr>
        <w:t xml:space="preserve"> – czystościowych w pomieszczeniach należących do Zamawiającego, zlokalizowanych w Łazach w Parku Wodnym JURA.</w:t>
      </w:r>
    </w:p>
    <w:p w14:paraId="2144064E" w14:textId="77777777" w:rsidR="00E871CE" w:rsidRPr="008B6834" w:rsidRDefault="00E871CE" w:rsidP="00353616">
      <w:pPr>
        <w:pStyle w:val="Tekstpodstawowy"/>
        <w:numPr>
          <w:ilvl w:val="0"/>
          <w:numId w:val="26"/>
        </w:numPr>
        <w:suppressAutoHyphens/>
        <w:autoSpaceDE w:val="0"/>
        <w:spacing w:line="100" w:lineRule="atLeast"/>
        <w:textAlignment w:val="baseline"/>
        <w:rPr>
          <w:rFonts w:ascii="Arial" w:hAnsi="Arial" w:cs="Arial"/>
          <w:sz w:val="22"/>
          <w:szCs w:val="22"/>
        </w:rPr>
      </w:pPr>
      <w:r w:rsidRPr="008B6834">
        <w:rPr>
          <w:rFonts w:ascii="Arial" w:hAnsi="Arial" w:cs="Arial"/>
          <w:sz w:val="22"/>
          <w:szCs w:val="22"/>
        </w:rPr>
        <w:t>Do wykonania przedmiotu umowy Wykonawca użyje własnych materiałów,</w:t>
      </w:r>
      <w:r w:rsidRPr="008B6834">
        <w:rPr>
          <w:rFonts w:ascii="Arial" w:hAnsi="Arial" w:cs="Arial"/>
          <w:color w:val="000000"/>
          <w:sz w:val="22"/>
          <w:szCs w:val="22"/>
        </w:rPr>
        <w:t xml:space="preserve"> środków do sprzątania</w:t>
      </w:r>
      <w:r>
        <w:rPr>
          <w:rFonts w:ascii="Arial" w:hAnsi="Arial" w:cs="Arial"/>
          <w:color w:val="000000"/>
          <w:sz w:val="22"/>
          <w:szCs w:val="22"/>
        </w:rPr>
        <w:t xml:space="preserve"> </w:t>
      </w:r>
      <w:r w:rsidRPr="008B6834">
        <w:rPr>
          <w:rFonts w:ascii="Arial" w:hAnsi="Arial" w:cs="Arial"/>
          <w:color w:val="000000"/>
          <w:sz w:val="22"/>
          <w:szCs w:val="22"/>
        </w:rPr>
        <w:t>(czyszczących, myjących i dezynfekcyjnych)</w:t>
      </w:r>
      <w:r>
        <w:rPr>
          <w:rFonts w:ascii="Arial" w:hAnsi="Arial" w:cs="Arial"/>
          <w:color w:val="000000"/>
          <w:sz w:val="22"/>
          <w:szCs w:val="22"/>
        </w:rPr>
        <w:t>,</w:t>
      </w:r>
      <w:r w:rsidRPr="008B6834">
        <w:rPr>
          <w:rFonts w:ascii="Arial" w:hAnsi="Arial" w:cs="Arial"/>
          <w:sz w:val="22"/>
          <w:szCs w:val="22"/>
        </w:rPr>
        <w:t xml:space="preserve"> maszyn oraz urządzeń.</w:t>
      </w:r>
      <w:r w:rsidRPr="008B6834">
        <w:rPr>
          <w:rFonts w:ascii="Arial" w:hAnsi="Arial" w:cs="Arial"/>
          <w:color w:val="000000"/>
          <w:sz w:val="22"/>
          <w:szCs w:val="22"/>
        </w:rPr>
        <w:t xml:space="preserve"> </w:t>
      </w:r>
      <w:r>
        <w:rPr>
          <w:rFonts w:ascii="Arial" w:hAnsi="Arial" w:cs="Arial"/>
          <w:color w:val="000000"/>
          <w:sz w:val="22"/>
          <w:szCs w:val="22"/>
        </w:rPr>
        <w:t>Ś</w:t>
      </w:r>
      <w:r w:rsidRPr="008B6834">
        <w:rPr>
          <w:rFonts w:ascii="Arial" w:hAnsi="Arial" w:cs="Arial"/>
          <w:color w:val="000000"/>
          <w:sz w:val="22"/>
          <w:szCs w:val="22"/>
        </w:rPr>
        <w:t>rodki używane do sprzątania muszą posiadać wszelkie wymagane przepisami  atesty, oraz nie mogą zmieniać struktury wody basenowej.</w:t>
      </w:r>
    </w:p>
    <w:p w14:paraId="49B292B6" w14:textId="77777777" w:rsidR="00E871CE" w:rsidRPr="008B6834" w:rsidRDefault="00E871CE" w:rsidP="00353616">
      <w:pPr>
        <w:pStyle w:val="Tekstpodstawowy"/>
        <w:numPr>
          <w:ilvl w:val="0"/>
          <w:numId w:val="26"/>
        </w:numPr>
        <w:tabs>
          <w:tab w:val="left" w:pos="426"/>
          <w:tab w:val="left" w:pos="4736"/>
          <w:tab w:val="left" w:pos="7603"/>
          <w:tab w:val="left" w:pos="8213"/>
        </w:tabs>
        <w:suppressAutoHyphens/>
        <w:autoSpaceDE w:val="0"/>
        <w:spacing w:line="100" w:lineRule="atLeast"/>
        <w:textAlignment w:val="baseline"/>
        <w:rPr>
          <w:rFonts w:ascii="Arial" w:hAnsi="Arial" w:cs="Arial"/>
          <w:sz w:val="22"/>
          <w:szCs w:val="22"/>
        </w:rPr>
      </w:pPr>
      <w:r>
        <w:rPr>
          <w:rFonts w:ascii="Arial" w:hAnsi="Arial" w:cs="Arial"/>
          <w:sz w:val="22"/>
          <w:szCs w:val="22"/>
        </w:rPr>
        <w:t>Wykaz pomieszczeń i wielkość rejonów, na których ma być wykonywana usługa określa załącznik nr 1 do niniejszej umowy.</w:t>
      </w:r>
    </w:p>
    <w:p w14:paraId="62B328AE" w14:textId="77777777" w:rsidR="00E871CE" w:rsidRPr="008B6834" w:rsidRDefault="00E871CE" w:rsidP="00353616">
      <w:pPr>
        <w:pStyle w:val="Tekstpodstawowy"/>
        <w:numPr>
          <w:ilvl w:val="0"/>
          <w:numId w:val="26"/>
        </w:numPr>
        <w:tabs>
          <w:tab w:val="left" w:pos="426"/>
          <w:tab w:val="left" w:pos="4736"/>
          <w:tab w:val="left" w:pos="7603"/>
          <w:tab w:val="left" w:pos="8213"/>
        </w:tabs>
        <w:suppressAutoHyphens/>
        <w:autoSpaceDE w:val="0"/>
        <w:spacing w:line="100" w:lineRule="atLeast"/>
        <w:textAlignment w:val="baseline"/>
        <w:rPr>
          <w:rFonts w:ascii="Arial" w:hAnsi="Arial" w:cs="Arial"/>
          <w:sz w:val="22"/>
          <w:szCs w:val="22"/>
        </w:rPr>
      </w:pPr>
      <w:r w:rsidRPr="008B6834">
        <w:rPr>
          <w:rFonts w:ascii="Arial" w:hAnsi="Arial" w:cs="Arial"/>
          <w:sz w:val="22"/>
          <w:szCs w:val="22"/>
        </w:rPr>
        <w:t>Przekazanie obiektów, o których mowa w ust 2 niniejszego paragrafu nastąpi na podstawie protokołu zdawczo – odbiorczego, w którym ustalony zostanie stan obiektów. W tym samym trybie obiekty zostaną przekazane Zamawiającemu po zakończeniu umowy.</w:t>
      </w:r>
    </w:p>
    <w:p w14:paraId="0E2C8FE1" w14:textId="77777777" w:rsidR="00E871CE" w:rsidRDefault="00E871CE" w:rsidP="00353616">
      <w:pPr>
        <w:pStyle w:val="Tekstpodstawowy"/>
        <w:numPr>
          <w:ilvl w:val="0"/>
          <w:numId w:val="26"/>
        </w:numPr>
        <w:tabs>
          <w:tab w:val="left" w:pos="567"/>
          <w:tab w:val="left" w:pos="4736"/>
          <w:tab w:val="left" w:pos="7603"/>
          <w:tab w:val="left" w:pos="8213"/>
        </w:tabs>
        <w:suppressAutoHyphens/>
        <w:autoSpaceDE w:val="0"/>
        <w:spacing w:line="100" w:lineRule="atLeast"/>
        <w:textAlignment w:val="baseline"/>
        <w:rPr>
          <w:rFonts w:ascii="Arial" w:hAnsi="Arial" w:cs="Arial"/>
          <w:sz w:val="22"/>
          <w:szCs w:val="22"/>
        </w:rPr>
      </w:pPr>
      <w:r>
        <w:rPr>
          <w:rFonts w:ascii="Arial" w:hAnsi="Arial" w:cs="Arial"/>
          <w:sz w:val="22"/>
          <w:szCs w:val="22"/>
        </w:rPr>
        <w:t>Prowadzenie usługi polega na wypełnieniu przez Wykonawcę obowiązków zgodnie                z treścią załącznika nr 2 do niniejszej umowy.</w:t>
      </w:r>
    </w:p>
    <w:p w14:paraId="5E985718" w14:textId="77777777" w:rsidR="00E871CE" w:rsidRDefault="00E871CE" w:rsidP="00353616">
      <w:pPr>
        <w:pStyle w:val="Tekstpodstawowy"/>
        <w:numPr>
          <w:ilvl w:val="0"/>
          <w:numId w:val="26"/>
        </w:numPr>
        <w:tabs>
          <w:tab w:val="left" w:pos="567"/>
          <w:tab w:val="left" w:pos="4736"/>
          <w:tab w:val="left" w:pos="7603"/>
          <w:tab w:val="left" w:pos="8213"/>
        </w:tabs>
        <w:suppressAutoHyphens/>
        <w:autoSpaceDE w:val="0"/>
        <w:spacing w:line="100" w:lineRule="atLeast"/>
        <w:textAlignment w:val="baseline"/>
        <w:rPr>
          <w:rFonts w:ascii="Arial" w:hAnsi="Arial" w:cs="Arial"/>
          <w:sz w:val="22"/>
          <w:szCs w:val="22"/>
        </w:rPr>
      </w:pPr>
      <w:r>
        <w:rPr>
          <w:rFonts w:ascii="Arial" w:hAnsi="Arial" w:cs="Arial"/>
          <w:sz w:val="22"/>
          <w:szCs w:val="22"/>
        </w:rPr>
        <w:t>Usługi wykonywane będą przez Wykonawcę zgodnie z harmonogramem prac wyszczególnionym w załączniku nr 2 do niniejszej umowy.</w:t>
      </w:r>
    </w:p>
    <w:p w14:paraId="155221F1" w14:textId="77777777" w:rsidR="00E871CE" w:rsidRPr="003F29BD" w:rsidRDefault="00E871CE" w:rsidP="00353616">
      <w:pPr>
        <w:pStyle w:val="Tekstpodstawowy"/>
        <w:numPr>
          <w:ilvl w:val="0"/>
          <w:numId w:val="26"/>
        </w:numPr>
        <w:tabs>
          <w:tab w:val="left" w:pos="567"/>
          <w:tab w:val="left" w:pos="4736"/>
          <w:tab w:val="left" w:pos="7603"/>
          <w:tab w:val="left" w:pos="8213"/>
        </w:tabs>
        <w:suppressAutoHyphens/>
        <w:autoSpaceDE w:val="0"/>
        <w:spacing w:line="100" w:lineRule="atLeast"/>
        <w:textAlignment w:val="baseline"/>
        <w:rPr>
          <w:rFonts w:ascii="Arial" w:hAnsi="Arial" w:cs="Arial"/>
          <w:color w:val="000000"/>
          <w:sz w:val="22"/>
          <w:szCs w:val="22"/>
        </w:rPr>
      </w:pPr>
      <w:r>
        <w:rPr>
          <w:rFonts w:ascii="Arial" w:hAnsi="Arial" w:cs="Arial"/>
          <w:color w:val="000000"/>
          <w:sz w:val="22"/>
          <w:szCs w:val="22"/>
        </w:rPr>
        <w:t xml:space="preserve">Dostarczanie materiałów eksploatacyjnych(mydło do zasobników, ręczniki papierowe i papier toaletowy) w ustalonym przez strony asortymencie i ustalonej cenie. </w:t>
      </w:r>
    </w:p>
    <w:p w14:paraId="0AECD573" w14:textId="77777777" w:rsidR="00E871CE" w:rsidRDefault="00E871CE" w:rsidP="00E871CE">
      <w:pPr>
        <w:pStyle w:val="Tekstpodstawowy"/>
        <w:tabs>
          <w:tab w:val="left" w:pos="3577"/>
          <w:tab w:val="left" w:pos="4187"/>
        </w:tabs>
        <w:ind w:right="84"/>
        <w:rPr>
          <w:rFonts w:ascii="Arial" w:hAnsi="Arial" w:cs="Arial"/>
          <w:bCs w:val="0"/>
          <w:sz w:val="22"/>
          <w:szCs w:val="22"/>
        </w:rPr>
      </w:pPr>
    </w:p>
    <w:p w14:paraId="3AC5476A" w14:textId="77777777" w:rsidR="00E871CE" w:rsidRDefault="00E871CE" w:rsidP="00E871CE">
      <w:pPr>
        <w:pStyle w:val="Tekstpodstawowy"/>
        <w:tabs>
          <w:tab w:val="left" w:pos="3577"/>
          <w:tab w:val="left" w:pos="4187"/>
        </w:tabs>
        <w:ind w:right="84"/>
        <w:rPr>
          <w:rFonts w:ascii="Arial" w:hAnsi="Arial" w:cs="Arial"/>
          <w:bCs w:val="0"/>
          <w:sz w:val="22"/>
          <w:szCs w:val="22"/>
        </w:rPr>
      </w:pPr>
    </w:p>
    <w:p w14:paraId="3D516E8C" w14:textId="77777777" w:rsidR="00E871CE" w:rsidRDefault="00E871CE" w:rsidP="00E871CE">
      <w:pPr>
        <w:pStyle w:val="Tekstpodstawowy"/>
        <w:tabs>
          <w:tab w:val="left" w:pos="4571"/>
          <w:tab w:val="left" w:pos="5181"/>
        </w:tabs>
        <w:ind w:left="142" w:right="84" w:hanging="142"/>
        <w:jc w:val="center"/>
        <w:rPr>
          <w:rFonts w:ascii="Arial" w:hAnsi="Arial" w:cs="Arial"/>
          <w:bCs w:val="0"/>
          <w:sz w:val="22"/>
          <w:szCs w:val="22"/>
        </w:rPr>
      </w:pPr>
      <w:r>
        <w:rPr>
          <w:rFonts w:ascii="Arial" w:hAnsi="Arial" w:cs="Arial"/>
          <w:sz w:val="22"/>
          <w:szCs w:val="22"/>
        </w:rPr>
        <w:t>§ 2.</w:t>
      </w:r>
    </w:p>
    <w:p w14:paraId="780ABDCF" w14:textId="77777777" w:rsidR="00E871CE" w:rsidRDefault="00E871CE" w:rsidP="00E871CE">
      <w:pPr>
        <w:pStyle w:val="Tekstpodstawowy"/>
        <w:tabs>
          <w:tab w:val="left" w:pos="4571"/>
          <w:tab w:val="left" w:pos="5181"/>
        </w:tabs>
        <w:ind w:left="142" w:right="84" w:hanging="142"/>
        <w:jc w:val="center"/>
        <w:rPr>
          <w:rStyle w:val="Domylnaczcionkaakapitu3"/>
          <w:rFonts w:ascii="Arial" w:eastAsiaTheme="majorEastAsia" w:hAnsi="Arial" w:cs="Arial"/>
          <w:bCs w:val="0"/>
          <w:sz w:val="22"/>
          <w:szCs w:val="22"/>
        </w:rPr>
      </w:pPr>
      <w:r>
        <w:rPr>
          <w:rStyle w:val="Domylnaczcionkaakapitu3"/>
          <w:rFonts w:ascii="Arial" w:eastAsiaTheme="majorEastAsia" w:hAnsi="Arial" w:cs="Arial"/>
          <w:sz w:val="22"/>
          <w:szCs w:val="22"/>
        </w:rPr>
        <w:lastRenderedPageBreak/>
        <w:t>Nadzór umowy.</w:t>
      </w:r>
    </w:p>
    <w:p w14:paraId="4F209CF1" w14:textId="77777777" w:rsidR="00E871CE" w:rsidRDefault="00E871CE" w:rsidP="00353616">
      <w:pPr>
        <w:pStyle w:val="Tekstpodstawowy"/>
        <w:numPr>
          <w:ilvl w:val="0"/>
          <w:numId w:val="18"/>
        </w:numPr>
        <w:tabs>
          <w:tab w:val="left" w:pos="2444"/>
          <w:tab w:val="left" w:pos="3732"/>
          <w:tab w:val="left" w:pos="4148"/>
        </w:tabs>
        <w:suppressAutoHyphens/>
        <w:autoSpaceDE w:val="0"/>
        <w:spacing w:line="209" w:lineRule="atLeast"/>
        <w:textAlignment w:val="baseline"/>
        <w:rPr>
          <w:rFonts w:ascii="Arial" w:hAnsi="Arial" w:cs="Arial"/>
          <w:sz w:val="22"/>
          <w:szCs w:val="22"/>
        </w:rPr>
      </w:pPr>
      <w:r>
        <w:rPr>
          <w:rFonts w:ascii="Arial" w:hAnsi="Arial" w:cs="Arial"/>
          <w:sz w:val="22"/>
          <w:szCs w:val="22"/>
        </w:rPr>
        <w:t>Strony zobowiązują się do koordynowania i bieżącej kontroli właściwego wykonywania usług porządkowo-czystościowych.</w:t>
      </w:r>
    </w:p>
    <w:p w14:paraId="3131B560" w14:textId="77777777" w:rsidR="00E871CE" w:rsidRDefault="00E871CE" w:rsidP="00353616">
      <w:pPr>
        <w:pStyle w:val="Tekstpodstawowy"/>
        <w:numPr>
          <w:ilvl w:val="0"/>
          <w:numId w:val="18"/>
        </w:numPr>
        <w:tabs>
          <w:tab w:val="left" w:pos="2444"/>
          <w:tab w:val="left" w:pos="3732"/>
          <w:tab w:val="left" w:pos="4148"/>
        </w:tabs>
        <w:suppressAutoHyphens/>
        <w:autoSpaceDE w:val="0"/>
        <w:spacing w:line="209" w:lineRule="atLeast"/>
        <w:textAlignment w:val="baseline"/>
        <w:rPr>
          <w:rFonts w:ascii="Arial" w:hAnsi="Arial" w:cs="Arial"/>
          <w:sz w:val="22"/>
          <w:szCs w:val="22"/>
        </w:rPr>
      </w:pPr>
      <w:r>
        <w:rPr>
          <w:rFonts w:ascii="Arial" w:hAnsi="Arial" w:cs="Arial"/>
          <w:sz w:val="22"/>
          <w:szCs w:val="22"/>
        </w:rPr>
        <w:t>Do kontaktów i przekazywania wzajemnych uwag wynikających  z realizacji  niniejszej umowy ze strony :</w:t>
      </w:r>
    </w:p>
    <w:p w14:paraId="5B07E5F6" w14:textId="77777777" w:rsidR="00E871CE" w:rsidRDefault="00E871CE" w:rsidP="00E871CE">
      <w:pPr>
        <w:pStyle w:val="Tekstpodstawowy"/>
        <w:tabs>
          <w:tab w:val="left" w:pos="284"/>
          <w:tab w:val="left" w:pos="1988"/>
          <w:tab w:val="left" w:pos="2292"/>
        </w:tabs>
        <w:autoSpaceDE w:val="0"/>
        <w:spacing w:line="209" w:lineRule="atLeast"/>
        <w:rPr>
          <w:rFonts w:ascii="Arial" w:hAnsi="Arial" w:cs="Arial"/>
          <w:sz w:val="22"/>
          <w:szCs w:val="22"/>
        </w:rPr>
      </w:pPr>
      <w:r>
        <w:rPr>
          <w:rFonts w:ascii="Arial" w:hAnsi="Arial" w:cs="Arial"/>
          <w:sz w:val="22"/>
          <w:szCs w:val="22"/>
        </w:rPr>
        <w:tab/>
        <w:t>a) Zamawiającego wyznaczony/a został/a: .........................................................</w:t>
      </w:r>
    </w:p>
    <w:p w14:paraId="590DF026" w14:textId="77777777" w:rsidR="00E871CE" w:rsidRDefault="00E871CE" w:rsidP="00E871CE">
      <w:pPr>
        <w:pStyle w:val="Tekstpodstawowy"/>
        <w:tabs>
          <w:tab w:val="left" w:pos="284"/>
          <w:tab w:val="left" w:pos="1988"/>
          <w:tab w:val="left" w:pos="2292"/>
        </w:tabs>
        <w:autoSpaceDE w:val="0"/>
        <w:spacing w:line="209" w:lineRule="atLeast"/>
        <w:ind w:left="284"/>
        <w:rPr>
          <w:rFonts w:ascii="Arial" w:hAnsi="Arial" w:cs="Arial"/>
          <w:sz w:val="22"/>
          <w:szCs w:val="22"/>
        </w:rPr>
      </w:pPr>
      <w:r>
        <w:rPr>
          <w:rFonts w:ascii="Arial" w:hAnsi="Arial" w:cs="Arial"/>
          <w:sz w:val="22"/>
          <w:szCs w:val="22"/>
        </w:rPr>
        <w:t>b) Wykonawcy „koordynator” wyznaczony/a został/a:  - ……………………………,                  tel. ………………….</w:t>
      </w:r>
    </w:p>
    <w:p w14:paraId="06C2BD39" w14:textId="77777777" w:rsidR="00E871CE" w:rsidRDefault="00E871CE" w:rsidP="00353616">
      <w:pPr>
        <w:pStyle w:val="Tekstpodstawowy"/>
        <w:numPr>
          <w:ilvl w:val="0"/>
          <w:numId w:val="18"/>
        </w:numPr>
        <w:tabs>
          <w:tab w:val="left" w:pos="2444"/>
          <w:tab w:val="left" w:pos="3732"/>
        </w:tabs>
        <w:suppressAutoHyphens/>
        <w:autoSpaceDE w:val="0"/>
        <w:spacing w:line="100" w:lineRule="atLeast"/>
        <w:jc w:val="left"/>
        <w:textAlignment w:val="baseline"/>
        <w:rPr>
          <w:rFonts w:ascii="Arial" w:hAnsi="Arial" w:cs="Arial"/>
          <w:sz w:val="22"/>
          <w:szCs w:val="22"/>
        </w:rPr>
      </w:pPr>
      <w:r>
        <w:rPr>
          <w:rFonts w:ascii="Arial" w:hAnsi="Arial" w:cs="Arial"/>
          <w:sz w:val="22"/>
          <w:szCs w:val="22"/>
        </w:rPr>
        <w:t xml:space="preserve">Koordynator wraz z Zamawiającym, zgodnie ze złożoną  ofertą dokonują kontroli jakości wykonanej usługi z następującą częstotliwością : …………………………….……………………………………………. </w:t>
      </w:r>
    </w:p>
    <w:p w14:paraId="77E1D7E5" w14:textId="77777777" w:rsidR="00E871CE" w:rsidRDefault="00E871CE" w:rsidP="00E871CE">
      <w:pPr>
        <w:pStyle w:val="Tekstpodstawowy"/>
        <w:tabs>
          <w:tab w:val="left" w:pos="2444"/>
          <w:tab w:val="left" w:pos="3732"/>
        </w:tabs>
        <w:suppressAutoHyphens/>
        <w:autoSpaceDE w:val="0"/>
        <w:spacing w:line="100" w:lineRule="atLeast"/>
        <w:ind w:left="720"/>
        <w:textAlignment w:val="baseline"/>
        <w:rPr>
          <w:rFonts w:ascii="Arial" w:hAnsi="Arial" w:cs="Arial"/>
          <w:sz w:val="22"/>
          <w:szCs w:val="22"/>
        </w:rPr>
      </w:pPr>
    </w:p>
    <w:p w14:paraId="2E246221" w14:textId="77777777" w:rsidR="00E871CE" w:rsidRDefault="00E871CE" w:rsidP="00E871CE">
      <w:pPr>
        <w:pStyle w:val="Tekstpodstawowy"/>
        <w:ind w:right="84"/>
        <w:jc w:val="center"/>
        <w:rPr>
          <w:rFonts w:ascii="Arial" w:hAnsi="Arial" w:cs="Arial"/>
          <w:bCs w:val="0"/>
          <w:sz w:val="22"/>
          <w:szCs w:val="22"/>
        </w:rPr>
      </w:pPr>
    </w:p>
    <w:p w14:paraId="44D5623B" w14:textId="77777777" w:rsidR="00E871CE" w:rsidRDefault="00E871CE" w:rsidP="00E871CE">
      <w:pPr>
        <w:pStyle w:val="Tekstpodstawowy"/>
        <w:ind w:right="84"/>
        <w:jc w:val="center"/>
        <w:rPr>
          <w:rFonts w:ascii="Arial" w:hAnsi="Arial" w:cs="Arial"/>
          <w:bCs w:val="0"/>
          <w:sz w:val="22"/>
          <w:szCs w:val="22"/>
        </w:rPr>
      </w:pPr>
      <w:r>
        <w:rPr>
          <w:rFonts w:ascii="Arial" w:hAnsi="Arial" w:cs="Arial"/>
          <w:sz w:val="22"/>
          <w:szCs w:val="22"/>
        </w:rPr>
        <w:t>§ 3.</w:t>
      </w:r>
    </w:p>
    <w:p w14:paraId="49264DE5" w14:textId="77777777" w:rsidR="00E871CE" w:rsidRPr="008B6834"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Kadry wykonawcze.</w:t>
      </w:r>
    </w:p>
    <w:p w14:paraId="5D872993" w14:textId="77777777" w:rsidR="00E871CE" w:rsidRDefault="00E871CE" w:rsidP="00353616">
      <w:pPr>
        <w:pStyle w:val="Tekstpodstawowy"/>
        <w:numPr>
          <w:ilvl w:val="0"/>
          <w:numId w:val="19"/>
        </w:numPr>
        <w:tabs>
          <w:tab w:val="left" w:pos="2880"/>
        </w:tabs>
        <w:suppressAutoHyphens/>
        <w:autoSpaceDE w:val="0"/>
        <w:spacing w:line="100" w:lineRule="atLeast"/>
        <w:textAlignment w:val="baseline"/>
        <w:rPr>
          <w:rFonts w:ascii="Arial" w:hAnsi="Arial" w:cs="Arial"/>
          <w:sz w:val="22"/>
          <w:szCs w:val="22"/>
        </w:rPr>
      </w:pPr>
      <w:r>
        <w:rPr>
          <w:rFonts w:ascii="Arial" w:hAnsi="Arial" w:cs="Arial"/>
          <w:sz w:val="22"/>
          <w:szCs w:val="22"/>
        </w:rPr>
        <w:t>Do wykonania usługi Wykonawca zapewnia kadry we własnym zakresie.</w:t>
      </w:r>
    </w:p>
    <w:p w14:paraId="2552CF03" w14:textId="77777777" w:rsidR="00E871CE" w:rsidRDefault="00E871CE" w:rsidP="00353616">
      <w:pPr>
        <w:pStyle w:val="Tekstpodstawowy"/>
        <w:numPr>
          <w:ilvl w:val="0"/>
          <w:numId w:val="19"/>
        </w:numPr>
        <w:tabs>
          <w:tab w:val="left" w:pos="2880"/>
        </w:tabs>
        <w:suppressAutoHyphens/>
        <w:autoSpaceDE w:val="0"/>
        <w:spacing w:line="100" w:lineRule="atLeast"/>
        <w:textAlignment w:val="baseline"/>
        <w:rPr>
          <w:rFonts w:ascii="Arial" w:hAnsi="Arial" w:cs="Arial"/>
          <w:sz w:val="22"/>
          <w:szCs w:val="22"/>
        </w:rPr>
      </w:pPr>
      <w:r>
        <w:rPr>
          <w:rFonts w:ascii="Arial" w:hAnsi="Arial" w:cs="Arial"/>
          <w:sz w:val="22"/>
          <w:szCs w:val="22"/>
        </w:rPr>
        <w:t xml:space="preserve">Wykonawca zapewnia nadzór bhp i ppoż. nad podległymi sobie pracownikami </w:t>
      </w:r>
    </w:p>
    <w:p w14:paraId="74DC5B10" w14:textId="77777777" w:rsidR="00E871CE" w:rsidRDefault="00E871CE" w:rsidP="00E871CE">
      <w:pPr>
        <w:pStyle w:val="Tekstpodstawowy"/>
        <w:tabs>
          <w:tab w:val="left" w:pos="720"/>
        </w:tabs>
        <w:autoSpaceDE w:val="0"/>
        <w:ind w:left="708"/>
        <w:rPr>
          <w:rFonts w:ascii="Arial" w:hAnsi="Arial" w:cs="Arial"/>
          <w:sz w:val="22"/>
          <w:szCs w:val="22"/>
        </w:rPr>
      </w:pPr>
      <w:r>
        <w:rPr>
          <w:rFonts w:ascii="Arial" w:hAnsi="Arial" w:cs="Arial"/>
          <w:sz w:val="22"/>
          <w:szCs w:val="22"/>
        </w:rPr>
        <w:tab/>
        <w:t>oraz dostarczy im sprzęt i urządzenia niezbędne do wykonywania przedmiotu umowy.</w:t>
      </w:r>
    </w:p>
    <w:p w14:paraId="449E5EC3" w14:textId="77777777" w:rsidR="00E871CE" w:rsidRDefault="00E871CE" w:rsidP="00353616">
      <w:pPr>
        <w:pStyle w:val="Tekstpodstawowy"/>
        <w:numPr>
          <w:ilvl w:val="0"/>
          <w:numId w:val="19"/>
        </w:numPr>
        <w:tabs>
          <w:tab w:val="left" w:pos="2880"/>
        </w:tabs>
        <w:suppressAutoHyphens/>
        <w:autoSpaceDE w:val="0"/>
        <w:spacing w:line="100" w:lineRule="atLeast"/>
        <w:textAlignment w:val="baseline"/>
        <w:rPr>
          <w:rStyle w:val="Domylnaczcionkaakapitu3"/>
          <w:rFonts w:ascii="Arial" w:eastAsiaTheme="majorEastAsia" w:hAnsi="Arial" w:cs="Arial"/>
          <w:sz w:val="22"/>
          <w:szCs w:val="22"/>
        </w:rPr>
      </w:pPr>
      <w:r>
        <w:rPr>
          <w:rStyle w:val="Domylnaczcionkaakapitu3"/>
          <w:rFonts w:ascii="Arial" w:eastAsiaTheme="majorEastAsia" w:hAnsi="Arial" w:cs="Arial"/>
          <w:sz w:val="22"/>
          <w:szCs w:val="22"/>
        </w:rPr>
        <w:t xml:space="preserve">Wykonawca wyposaży pracowników w odzież roboczą spełniającą wymogi </w:t>
      </w:r>
    </w:p>
    <w:p w14:paraId="0AA632B0" w14:textId="77777777" w:rsidR="00E871CE" w:rsidRPr="008B6834" w:rsidRDefault="00E871CE" w:rsidP="00E871CE">
      <w:pPr>
        <w:pStyle w:val="Tekstpodstawowy"/>
        <w:tabs>
          <w:tab w:val="left" w:pos="720"/>
        </w:tabs>
        <w:autoSpaceDE w:val="0"/>
        <w:rPr>
          <w:rFonts w:ascii="Arial" w:hAnsi="Arial" w:cs="Arial"/>
          <w:i/>
          <w:iCs/>
          <w:sz w:val="22"/>
          <w:szCs w:val="22"/>
        </w:rPr>
      </w:pPr>
      <w:r>
        <w:rPr>
          <w:rStyle w:val="Domylnaczcionkaakapitu3"/>
          <w:rFonts w:ascii="Arial" w:eastAsiaTheme="majorEastAsia" w:hAnsi="Arial" w:cs="Arial"/>
          <w:sz w:val="22"/>
          <w:szCs w:val="22"/>
        </w:rPr>
        <w:tab/>
        <w:t>bhp i estetyki</w:t>
      </w:r>
      <w:r>
        <w:rPr>
          <w:rStyle w:val="Domylnaczcionkaakapitu3"/>
          <w:rFonts w:ascii="Arial" w:eastAsiaTheme="majorEastAsia" w:hAnsi="Arial" w:cs="Arial"/>
          <w:i/>
          <w:iCs/>
          <w:sz w:val="22"/>
          <w:szCs w:val="22"/>
        </w:rPr>
        <w:t>.</w:t>
      </w:r>
    </w:p>
    <w:p w14:paraId="24F3473B"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 4.</w:t>
      </w:r>
    </w:p>
    <w:p w14:paraId="24006C3D"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Czas trwania umowy.</w:t>
      </w:r>
    </w:p>
    <w:p w14:paraId="3F4536C7" w14:textId="77777777" w:rsidR="00E871CE" w:rsidRDefault="00E871CE" w:rsidP="00E871CE">
      <w:pPr>
        <w:pStyle w:val="Tekstpodstawowy"/>
        <w:ind w:left="142" w:right="84" w:hanging="142"/>
        <w:jc w:val="center"/>
        <w:rPr>
          <w:rFonts w:ascii="Arial" w:hAnsi="Arial" w:cs="Arial"/>
          <w:sz w:val="22"/>
          <w:szCs w:val="22"/>
        </w:rPr>
      </w:pPr>
    </w:p>
    <w:p w14:paraId="5D53493B" w14:textId="77777777" w:rsidR="00E871CE" w:rsidRDefault="00E871CE" w:rsidP="00353616">
      <w:pPr>
        <w:pStyle w:val="Tekstpodstawowy"/>
        <w:numPr>
          <w:ilvl w:val="0"/>
          <w:numId w:val="20"/>
        </w:numPr>
        <w:tabs>
          <w:tab w:val="left" w:pos="2880"/>
          <w:tab w:val="left" w:pos="4736"/>
        </w:tabs>
        <w:suppressAutoHyphens/>
        <w:autoSpaceDE w:val="0"/>
        <w:spacing w:line="209" w:lineRule="atLeast"/>
        <w:textAlignment w:val="baseline"/>
        <w:rPr>
          <w:rFonts w:ascii="Arial" w:hAnsi="Arial" w:cs="Arial"/>
          <w:sz w:val="22"/>
          <w:szCs w:val="22"/>
        </w:rPr>
      </w:pPr>
      <w:r w:rsidRPr="00950232">
        <w:rPr>
          <w:rFonts w:ascii="Arial" w:hAnsi="Arial" w:cs="Arial"/>
          <w:sz w:val="22"/>
          <w:szCs w:val="22"/>
        </w:rPr>
        <w:t>Umowę zawiera się na okres 1</w:t>
      </w:r>
      <w:r>
        <w:rPr>
          <w:rFonts w:ascii="Arial" w:hAnsi="Arial" w:cs="Arial"/>
          <w:sz w:val="22"/>
          <w:szCs w:val="22"/>
        </w:rPr>
        <w:t>2</w:t>
      </w:r>
      <w:r w:rsidRPr="00950232">
        <w:rPr>
          <w:rFonts w:ascii="Arial" w:hAnsi="Arial" w:cs="Arial"/>
          <w:sz w:val="22"/>
          <w:szCs w:val="22"/>
        </w:rPr>
        <w:t xml:space="preserve"> miesięcy od dnia podpisania umowy</w:t>
      </w:r>
      <w:r w:rsidRPr="001C061B">
        <w:rPr>
          <w:rFonts w:ascii="Arial" w:hAnsi="Arial" w:cs="Arial"/>
          <w:sz w:val="22"/>
          <w:szCs w:val="22"/>
        </w:rPr>
        <w:t xml:space="preserve">, </w:t>
      </w:r>
    </w:p>
    <w:p w14:paraId="5F2D4D93" w14:textId="77777777" w:rsidR="00E871CE" w:rsidRPr="001C061B" w:rsidRDefault="00E871CE" w:rsidP="00353616">
      <w:pPr>
        <w:pStyle w:val="Tekstpodstawowy"/>
        <w:numPr>
          <w:ilvl w:val="0"/>
          <w:numId w:val="20"/>
        </w:numPr>
        <w:tabs>
          <w:tab w:val="left" w:pos="2880"/>
          <w:tab w:val="left" w:pos="4736"/>
        </w:tabs>
        <w:suppressAutoHyphens/>
        <w:autoSpaceDE w:val="0"/>
        <w:spacing w:line="209" w:lineRule="atLeast"/>
        <w:textAlignment w:val="baseline"/>
        <w:rPr>
          <w:rFonts w:ascii="Arial" w:hAnsi="Arial" w:cs="Arial"/>
          <w:sz w:val="22"/>
          <w:szCs w:val="22"/>
        </w:rPr>
      </w:pPr>
      <w:r w:rsidRPr="001C061B">
        <w:rPr>
          <w:rFonts w:ascii="Arial" w:hAnsi="Arial" w:cs="Arial"/>
          <w:sz w:val="22"/>
          <w:szCs w:val="22"/>
        </w:rPr>
        <w:t>Strony przewidują możliwość rozwiązania niniejszej umowy za wypowiedzeniem jednomiesięcznym, a okres ten upływa w ostatnim dniu miesiąca.</w:t>
      </w:r>
    </w:p>
    <w:p w14:paraId="6805E4E1" w14:textId="77777777" w:rsidR="00E871CE" w:rsidRDefault="00E871CE" w:rsidP="00353616">
      <w:pPr>
        <w:pStyle w:val="Tekstpodstawowy"/>
        <w:numPr>
          <w:ilvl w:val="0"/>
          <w:numId w:val="20"/>
        </w:numPr>
        <w:tabs>
          <w:tab w:val="left" w:pos="2880"/>
          <w:tab w:val="left" w:pos="4736"/>
        </w:tabs>
        <w:suppressAutoHyphens/>
        <w:autoSpaceDE w:val="0"/>
        <w:spacing w:line="209" w:lineRule="atLeast"/>
        <w:textAlignment w:val="baseline"/>
        <w:rPr>
          <w:rFonts w:ascii="Arial" w:hAnsi="Arial" w:cs="Arial"/>
          <w:sz w:val="22"/>
          <w:szCs w:val="22"/>
        </w:rPr>
      </w:pPr>
      <w:r>
        <w:rPr>
          <w:rFonts w:ascii="Arial" w:hAnsi="Arial" w:cs="Arial"/>
          <w:sz w:val="22"/>
          <w:szCs w:val="22"/>
        </w:rPr>
        <w:t>Wypowiedzenie wymaga formy pisemnej pod rygorem nieważności.</w:t>
      </w:r>
    </w:p>
    <w:p w14:paraId="452A7BD5" w14:textId="77777777" w:rsidR="00E871CE" w:rsidRDefault="00E871CE" w:rsidP="00E871CE">
      <w:pPr>
        <w:pStyle w:val="Tekstpodstawowy"/>
        <w:tabs>
          <w:tab w:val="left" w:pos="6060"/>
        </w:tabs>
        <w:ind w:right="84"/>
        <w:rPr>
          <w:rFonts w:ascii="Arial" w:hAnsi="Arial" w:cs="Arial"/>
          <w:sz w:val="22"/>
          <w:szCs w:val="22"/>
        </w:rPr>
      </w:pPr>
      <w:r>
        <w:rPr>
          <w:rFonts w:ascii="Arial" w:hAnsi="Arial" w:cs="Arial"/>
          <w:sz w:val="22"/>
          <w:szCs w:val="22"/>
        </w:rPr>
        <w:tab/>
      </w:r>
    </w:p>
    <w:p w14:paraId="09DD6A08"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 5.</w:t>
      </w:r>
    </w:p>
    <w:p w14:paraId="0E396B9B"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Wartość umowy.</w:t>
      </w:r>
    </w:p>
    <w:p w14:paraId="4BE1E3B6" w14:textId="77777777" w:rsidR="00E871CE" w:rsidRDefault="00E871CE" w:rsidP="00E871CE">
      <w:pPr>
        <w:pStyle w:val="Tekstpodstawowy"/>
        <w:ind w:left="142" w:right="84" w:hanging="142"/>
        <w:jc w:val="center"/>
        <w:rPr>
          <w:rFonts w:ascii="Arial" w:hAnsi="Arial" w:cs="Arial"/>
          <w:sz w:val="22"/>
          <w:szCs w:val="22"/>
        </w:rPr>
      </w:pPr>
    </w:p>
    <w:p w14:paraId="33E9A51E" w14:textId="77777777" w:rsidR="00E871CE" w:rsidRDefault="00E871CE" w:rsidP="00353616">
      <w:pPr>
        <w:pStyle w:val="Tekstpodstawowy"/>
        <w:numPr>
          <w:ilvl w:val="0"/>
          <w:numId w:val="21"/>
        </w:numPr>
        <w:tabs>
          <w:tab w:val="left" w:pos="2880"/>
        </w:tabs>
        <w:suppressAutoHyphens/>
        <w:autoSpaceDE w:val="0"/>
        <w:spacing w:line="209" w:lineRule="atLeast"/>
        <w:jc w:val="left"/>
        <w:textAlignment w:val="baseline"/>
        <w:rPr>
          <w:rFonts w:ascii="Arial" w:hAnsi="Arial" w:cs="Arial"/>
          <w:sz w:val="22"/>
          <w:szCs w:val="22"/>
        </w:rPr>
      </w:pPr>
      <w:r>
        <w:rPr>
          <w:rFonts w:ascii="Arial" w:hAnsi="Arial" w:cs="Arial"/>
          <w:sz w:val="22"/>
          <w:szCs w:val="22"/>
        </w:rPr>
        <w:t>Za każdy miesiąc kalendarzowy realizacji usługi Zamawiający zapłaci Wykonawcy wynagrodzenie miesięczne netto w wysokości…………………….. zł                            (słownie:……………………………………………………………………………………) + należny podatek Vat.</w:t>
      </w:r>
    </w:p>
    <w:p w14:paraId="25704E3C" w14:textId="77777777" w:rsidR="00E871CE" w:rsidRDefault="00E871CE" w:rsidP="00353616">
      <w:pPr>
        <w:pStyle w:val="Tekstpodstawowy"/>
        <w:numPr>
          <w:ilvl w:val="0"/>
          <w:numId w:val="21"/>
        </w:numPr>
        <w:tabs>
          <w:tab w:val="left" w:pos="2880"/>
          <w:tab w:val="left" w:pos="3296"/>
        </w:tabs>
        <w:suppressAutoHyphens/>
        <w:autoSpaceDE w:val="0"/>
        <w:spacing w:line="209" w:lineRule="atLeast"/>
        <w:jc w:val="left"/>
        <w:textAlignment w:val="baseline"/>
        <w:rPr>
          <w:rFonts w:ascii="Arial" w:hAnsi="Arial" w:cs="Arial"/>
          <w:bCs w:val="0"/>
          <w:sz w:val="22"/>
          <w:szCs w:val="22"/>
        </w:rPr>
      </w:pPr>
      <w:r>
        <w:rPr>
          <w:rFonts w:ascii="Arial" w:hAnsi="Arial" w:cs="Arial"/>
          <w:sz w:val="22"/>
          <w:szCs w:val="22"/>
        </w:rPr>
        <w:t>Wartość  usługi za okres 15 miesięcy wynosi brutto …………………………...zł.</w:t>
      </w:r>
    </w:p>
    <w:p w14:paraId="60762192" w14:textId="77777777" w:rsidR="00E871CE" w:rsidRDefault="00E871CE" w:rsidP="00353616">
      <w:pPr>
        <w:pStyle w:val="Tekstpodstawowy"/>
        <w:numPr>
          <w:ilvl w:val="0"/>
          <w:numId w:val="21"/>
        </w:numPr>
        <w:tabs>
          <w:tab w:val="left" w:pos="2880"/>
        </w:tabs>
        <w:suppressAutoHyphens/>
        <w:autoSpaceDE w:val="0"/>
        <w:spacing w:line="209" w:lineRule="atLeast"/>
        <w:jc w:val="left"/>
        <w:textAlignment w:val="baseline"/>
        <w:rPr>
          <w:rFonts w:ascii="Arial" w:hAnsi="Arial" w:cs="Arial"/>
          <w:color w:val="000000"/>
          <w:sz w:val="22"/>
          <w:szCs w:val="22"/>
        </w:rPr>
      </w:pPr>
      <w:r>
        <w:rPr>
          <w:rFonts w:ascii="Arial" w:hAnsi="Arial" w:cs="Arial"/>
          <w:color w:val="000000"/>
          <w:sz w:val="22"/>
          <w:szCs w:val="22"/>
        </w:rPr>
        <w:t>Z tytułu dostarczania materiałów eksploatacyjnych w ustalonym przez strony asortymencie i ustalonej cenie, Wykonawcy należne będzie wynagrodzenie naliczane na podstawie faktycznego zużycia na podstawie faktury wystawionej przez Wykonawcę.</w:t>
      </w:r>
    </w:p>
    <w:p w14:paraId="2EF2CCB6" w14:textId="77777777" w:rsidR="00E871CE" w:rsidRDefault="00E871CE" w:rsidP="00353616">
      <w:pPr>
        <w:numPr>
          <w:ilvl w:val="0"/>
          <w:numId w:val="21"/>
        </w:numPr>
        <w:tabs>
          <w:tab w:val="left" w:pos="2880"/>
        </w:tabs>
        <w:suppressAutoHyphens/>
        <w:autoSpaceDE w:val="0"/>
        <w:spacing w:after="0" w:line="100" w:lineRule="atLeast"/>
        <w:jc w:val="both"/>
        <w:textAlignment w:val="baseline"/>
        <w:rPr>
          <w:rFonts w:ascii="Arial" w:hAnsi="Arial" w:cs="Arial"/>
        </w:rPr>
      </w:pPr>
      <w:r>
        <w:rPr>
          <w:rFonts w:ascii="Arial" w:hAnsi="Arial" w:cs="Arial"/>
        </w:rPr>
        <w:t>Wynagrodzenie, o którym mowa w ust 1 będzie powiększone o podatek VAT,                       według wysokości stawki VAT obowiązującej w dacie wystawienia faktury.</w:t>
      </w:r>
    </w:p>
    <w:p w14:paraId="33A42075" w14:textId="77777777" w:rsidR="00E871CE" w:rsidRPr="008B6834" w:rsidRDefault="00E871CE" w:rsidP="00353616">
      <w:pPr>
        <w:numPr>
          <w:ilvl w:val="0"/>
          <w:numId w:val="21"/>
        </w:numPr>
        <w:tabs>
          <w:tab w:val="left" w:pos="2880"/>
        </w:tabs>
        <w:suppressAutoHyphens/>
        <w:autoSpaceDE w:val="0"/>
        <w:spacing w:after="0" w:line="100" w:lineRule="atLeast"/>
        <w:jc w:val="both"/>
        <w:textAlignment w:val="baseline"/>
        <w:rPr>
          <w:rFonts w:ascii="Arial" w:hAnsi="Arial" w:cs="Arial"/>
        </w:rPr>
      </w:pPr>
      <w:r w:rsidRPr="008B6834">
        <w:rPr>
          <w:rFonts w:ascii="Arial" w:hAnsi="Arial" w:cs="Arial"/>
        </w:rPr>
        <w:t>Wynagrodzenie Wykonawcy za usługi objęte niniejszą umową  może podlegać rewaloryzacji w przypadku zmian regulacji prawnych obowiązujących w dniu podpisania umowy np.:</w:t>
      </w:r>
    </w:p>
    <w:p w14:paraId="3A7E0724" w14:textId="77777777" w:rsidR="00E871CE" w:rsidRPr="008B6834" w:rsidRDefault="00E871CE" w:rsidP="00353616">
      <w:pPr>
        <w:numPr>
          <w:ilvl w:val="0"/>
          <w:numId w:val="27"/>
        </w:numPr>
        <w:spacing w:after="0" w:line="240" w:lineRule="auto"/>
        <w:ind w:left="851" w:hanging="142"/>
        <w:jc w:val="both"/>
        <w:rPr>
          <w:rFonts w:ascii="Arial" w:hAnsi="Arial" w:cs="Arial"/>
        </w:rPr>
      </w:pPr>
      <w:r w:rsidRPr="008B6834">
        <w:rPr>
          <w:rFonts w:ascii="Arial" w:hAnsi="Arial" w:cs="Arial"/>
        </w:rPr>
        <w:t>zmiany ustawowej stawki podatku od towarów i usług,</w:t>
      </w:r>
    </w:p>
    <w:p w14:paraId="0FE4B35E" w14:textId="77777777" w:rsidR="00E871CE" w:rsidRPr="008B6834" w:rsidRDefault="00E871CE" w:rsidP="00353616">
      <w:pPr>
        <w:numPr>
          <w:ilvl w:val="0"/>
          <w:numId w:val="27"/>
        </w:numPr>
        <w:spacing w:after="0" w:line="240" w:lineRule="auto"/>
        <w:ind w:left="851" w:hanging="142"/>
        <w:jc w:val="both"/>
        <w:rPr>
          <w:rFonts w:ascii="Arial" w:hAnsi="Arial" w:cs="Arial"/>
        </w:rPr>
      </w:pPr>
      <w:r w:rsidRPr="008B6834">
        <w:rPr>
          <w:rFonts w:ascii="Arial" w:hAnsi="Arial" w:cs="Arial"/>
        </w:rPr>
        <w:t>wzrostu minimalnego wynagrodzenia za pracę ustalonego na podstawie ustawy z dnia 10 października  2002 r.  o minimalnym wynagrodzeniu za pracę,</w:t>
      </w:r>
    </w:p>
    <w:p w14:paraId="53C1D4F8" w14:textId="77777777" w:rsidR="00E871CE" w:rsidRPr="008B6834" w:rsidRDefault="00E871CE" w:rsidP="00353616">
      <w:pPr>
        <w:numPr>
          <w:ilvl w:val="0"/>
          <w:numId w:val="27"/>
        </w:numPr>
        <w:spacing w:after="0" w:line="240" w:lineRule="auto"/>
        <w:ind w:left="851" w:hanging="142"/>
        <w:jc w:val="both"/>
        <w:rPr>
          <w:rFonts w:ascii="Arial" w:hAnsi="Arial" w:cs="Arial"/>
        </w:rPr>
      </w:pPr>
      <w:r w:rsidRPr="008B6834">
        <w:rPr>
          <w:rFonts w:ascii="Arial" w:hAnsi="Arial" w:cs="Arial"/>
        </w:rPr>
        <w:t>zmiany zasad podlegania ubezpieczeniom społecznym lub ubezpieczeniu zdrowotnemu lub wysokości stawki składki na ubezpieczenia społeczne lub zdrowotne.</w:t>
      </w:r>
    </w:p>
    <w:p w14:paraId="4E14144C" w14:textId="77777777" w:rsidR="00E871CE" w:rsidRPr="008B6834" w:rsidRDefault="00E871CE" w:rsidP="00E871CE">
      <w:pPr>
        <w:pStyle w:val="Akapitzlist"/>
        <w:ind w:left="851" w:hanging="142"/>
        <w:rPr>
          <w:rFonts w:ascii="Arial" w:hAnsi="Arial" w:cs="Arial"/>
          <w:szCs w:val="22"/>
        </w:rPr>
      </w:pPr>
      <w:r w:rsidRPr="008B6834">
        <w:rPr>
          <w:rFonts w:ascii="Arial" w:hAnsi="Arial" w:cs="Arial"/>
          <w:szCs w:val="22"/>
        </w:rPr>
        <w:t xml:space="preserve">Zmiana wynagrodzenia nastąpi, gdy okoliczności, o których mowa wyżej spowodują wzrost kosztów wykonywania zamówienia o więcej niż 10% w okresie realizacji umowy. Zmiana wynagrodzenia dotyczy tylko tej części, która pozostała do </w:t>
      </w:r>
      <w:r w:rsidRPr="008B6834">
        <w:rPr>
          <w:rFonts w:ascii="Arial" w:hAnsi="Arial" w:cs="Arial"/>
          <w:szCs w:val="22"/>
        </w:rPr>
        <w:lastRenderedPageBreak/>
        <w:t xml:space="preserve">wykonania. Zmiana wynagrodzenia w przypadku wskazanym w lit. a) nastąpi od dnia wejścia w życie zmienionej stawki na pisemny wniosek jednej ze Stron. Natomiast w przypadkach określonych w lit. b) i c) nastąpi jeżeli Wykonawca w terminie 30 dni od dnia wejścia przepisów dokonujących tych zmian złoży pisemny wniosek, a jeżeli złoży po tym terminie od chwili jego złożenia. Wykonawca składając ww. wniosek zobowiązany jest wykazać ponad wszelką wątpliwość bezpośredni wpływ tych zmian na koszty wykonania przedmiotu umowy. Jednocześnie Zamawiającemu będzie przysługiwać prawo żądania dalszych wyjaśnień wraz z przedstawieniem dokumentów, które pozwolą stwierdzić dopuszczalność zmiany wynagrodzenia za wykonanie zamówienia. </w:t>
      </w:r>
    </w:p>
    <w:p w14:paraId="735B7828" w14:textId="77777777" w:rsidR="00E871CE" w:rsidRDefault="00E871CE" w:rsidP="00E871CE">
      <w:pPr>
        <w:rPr>
          <w:rFonts w:ascii="Arial" w:hAnsi="Arial" w:cs="Arial"/>
        </w:rPr>
      </w:pPr>
    </w:p>
    <w:p w14:paraId="171D7A7D"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 6.</w:t>
      </w:r>
    </w:p>
    <w:p w14:paraId="60F0CCDF"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Warunki płatności.</w:t>
      </w:r>
    </w:p>
    <w:p w14:paraId="10F08173" w14:textId="77777777" w:rsidR="00E871CE" w:rsidRDefault="00E871CE" w:rsidP="00E871CE">
      <w:pPr>
        <w:pStyle w:val="Tekstpodstawowy"/>
        <w:ind w:left="142" w:right="84" w:hanging="142"/>
        <w:jc w:val="center"/>
        <w:rPr>
          <w:rFonts w:ascii="Arial" w:hAnsi="Arial" w:cs="Arial"/>
          <w:bCs w:val="0"/>
          <w:sz w:val="22"/>
          <w:szCs w:val="22"/>
        </w:rPr>
      </w:pPr>
    </w:p>
    <w:p w14:paraId="75A2C49C" w14:textId="77777777" w:rsidR="00E871CE" w:rsidRDefault="00E871CE" w:rsidP="00353616">
      <w:pPr>
        <w:pStyle w:val="Tekstpodstawowy"/>
        <w:numPr>
          <w:ilvl w:val="0"/>
          <w:numId w:val="22"/>
        </w:numPr>
        <w:tabs>
          <w:tab w:val="left" w:pos="2880"/>
          <w:tab w:val="left" w:pos="4736"/>
        </w:tabs>
        <w:suppressAutoHyphens/>
        <w:autoSpaceDE w:val="0"/>
        <w:spacing w:line="215" w:lineRule="atLeast"/>
        <w:textAlignment w:val="baseline"/>
        <w:rPr>
          <w:rFonts w:ascii="Arial" w:hAnsi="Arial" w:cs="Arial"/>
          <w:sz w:val="22"/>
          <w:szCs w:val="22"/>
        </w:rPr>
      </w:pPr>
      <w:r>
        <w:rPr>
          <w:rFonts w:ascii="Arial" w:hAnsi="Arial" w:cs="Arial"/>
          <w:sz w:val="22"/>
          <w:szCs w:val="22"/>
        </w:rPr>
        <w:t>Zamawiający zapłaci należność za wykonaną usługę w danym miesiącu obrachunkowym na podstawie faktury VAT wystawianej przez Wykonawcę zgodnie z obowiązującymi przepisami.</w:t>
      </w:r>
    </w:p>
    <w:p w14:paraId="005D787B" w14:textId="77777777" w:rsidR="00E871CE" w:rsidRDefault="00E871CE" w:rsidP="00353616">
      <w:pPr>
        <w:pStyle w:val="Tekstpodstawowy"/>
        <w:numPr>
          <w:ilvl w:val="0"/>
          <w:numId w:val="22"/>
        </w:numPr>
        <w:tabs>
          <w:tab w:val="left" w:pos="2880"/>
          <w:tab w:val="left" w:pos="4736"/>
        </w:tabs>
        <w:suppressAutoHyphens/>
        <w:autoSpaceDE w:val="0"/>
        <w:spacing w:line="215" w:lineRule="atLeast"/>
        <w:textAlignment w:val="baseline"/>
        <w:rPr>
          <w:rFonts w:ascii="Arial" w:hAnsi="Arial" w:cs="Arial"/>
          <w:sz w:val="22"/>
          <w:szCs w:val="22"/>
        </w:rPr>
      </w:pPr>
      <w:r>
        <w:rPr>
          <w:rFonts w:ascii="Arial" w:hAnsi="Arial" w:cs="Arial"/>
          <w:sz w:val="22"/>
          <w:szCs w:val="22"/>
        </w:rPr>
        <w:t>Zamawiający zobowiązuje się zapłacić należności na konto Wykonawcy                                                     wskazane na fakturze w terminie do 30 dni od daty wystawienia faktury.</w:t>
      </w:r>
    </w:p>
    <w:p w14:paraId="1CE3B810" w14:textId="77777777" w:rsidR="00E871CE" w:rsidRDefault="00E871CE" w:rsidP="00353616">
      <w:pPr>
        <w:pStyle w:val="Tekstpodstawowy"/>
        <w:numPr>
          <w:ilvl w:val="0"/>
          <w:numId w:val="22"/>
        </w:numPr>
        <w:tabs>
          <w:tab w:val="left" w:pos="2880"/>
          <w:tab w:val="left" w:pos="4736"/>
        </w:tabs>
        <w:suppressAutoHyphens/>
        <w:autoSpaceDE w:val="0"/>
        <w:spacing w:line="215" w:lineRule="atLeast"/>
        <w:textAlignment w:val="baseline"/>
        <w:rPr>
          <w:rFonts w:ascii="Arial" w:hAnsi="Arial" w:cs="Arial"/>
          <w:sz w:val="22"/>
          <w:szCs w:val="22"/>
        </w:rPr>
      </w:pPr>
      <w:r>
        <w:rPr>
          <w:rFonts w:ascii="Arial" w:hAnsi="Arial" w:cs="Arial"/>
          <w:sz w:val="22"/>
          <w:szCs w:val="22"/>
        </w:rPr>
        <w:t>W przypadku opóźnienia w zapłacie należności, Zamawiający zapłaci odsetki ustawowe za każdy dzień zwłoki.</w:t>
      </w:r>
    </w:p>
    <w:p w14:paraId="67190C30" w14:textId="77777777" w:rsidR="00E871CE" w:rsidRPr="00E27DFD" w:rsidRDefault="00E871CE" w:rsidP="00353616">
      <w:pPr>
        <w:pStyle w:val="Tekstpodstawowy"/>
        <w:numPr>
          <w:ilvl w:val="0"/>
          <w:numId w:val="22"/>
        </w:numPr>
        <w:tabs>
          <w:tab w:val="left" w:pos="2880"/>
          <w:tab w:val="left" w:pos="4736"/>
        </w:tabs>
        <w:suppressAutoHyphens/>
        <w:autoSpaceDE w:val="0"/>
        <w:spacing w:line="215" w:lineRule="atLeast"/>
        <w:jc w:val="left"/>
        <w:textAlignment w:val="baseline"/>
        <w:rPr>
          <w:rFonts w:ascii="Arial" w:hAnsi="Arial" w:cs="Arial"/>
          <w:sz w:val="22"/>
          <w:szCs w:val="22"/>
        </w:rPr>
      </w:pPr>
      <w:r>
        <w:rPr>
          <w:rFonts w:ascii="Arial" w:hAnsi="Arial" w:cs="Arial"/>
          <w:sz w:val="22"/>
          <w:szCs w:val="22"/>
        </w:rPr>
        <w:t xml:space="preserve">Wykonawca oświadcza że, jest płatnikiem podatku od towaru i usług VAT o numerze : NIP  Wykonawcy :  …………………   </w:t>
      </w:r>
      <w:r w:rsidRPr="00E27DFD">
        <w:rPr>
          <w:rFonts w:ascii="Arial" w:hAnsi="Arial" w:cs="Arial"/>
          <w:sz w:val="22"/>
          <w:szCs w:val="22"/>
        </w:rPr>
        <w:tab/>
      </w:r>
    </w:p>
    <w:p w14:paraId="46F57583" w14:textId="77777777" w:rsidR="00E871CE" w:rsidRDefault="00E871CE" w:rsidP="00353616">
      <w:pPr>
        <w:pStyle w:val="Tekstpodstawowy"/>
        <w:numPr>
          <w:ilvl w:val="0"/>
          <w:numId w:val="22"/>
        </w:numPr>
        <w:tabs>
          <w:tab w:val="left" w:pos="2880"/>
          <w:tab w:val="left" w:pos="4736"/>
        </w:tabs>
        <w:suppressAutoHyphens/>
        <w:autoSpaceDE w:val="0"/>
        <w:spacing w:line="100" w:lineRule="atLeast"/>
        <w:textAlignment w:val="baseline"/>
        <w:rPr>
          <w:rFonts w:ascii="Arial" w:hAnsi="Arial" w:cs="Arial"/>
          <w:sz w:val="22"/>
          <w:szCs w:val="22"/>
        </w:rPr>
      </w:pPr>
      <w:r>
        <w:rPr>
          <w:rFonts w:ascii="Arial" w:hAnsi="Arial" w:cs="Arial"/>
          <w:sz w:val="22"/>
          <w:szCs w:val="22"/>
        </w:rPr>
        <w:t>Zamawiający upoważnia Wykonawcę do wystawiania faktur VAT bez podpisu swoich przedstawicieli.</w:t>
      </w:r>
    </w:p>
    <w:p w14:paraId="51AA07E4" w14:textId="77777777" w:rsidR="00E871CE" w:rsidRDefault="00E871CE" w:rsidP="00E871CE">
      <w:pPr>
        <w:pStyle w:val="Tekstpodstawowy"/>
        <w:spacing w:line="215" w:lineRule="atLeast"/>
        <w:ind w:right="84"/>
        <w:rPr>
          <w:rFonts w:ascii="Arial" w:hAnsi="Arial" w:cs="Arial"/>
          <w:sz w:val="22"/>
          <w:szCs w:val="22"/>
        </w:rPr>
      </w:pPr>
    </w:p>
    <w:p w14:paraId="02FDA5DA" w14:textId="77777777" w:rsidR="00E871CE" w:rsidRDefault="00E871CE" w:rsidP="00E871CE">
      <w:pPr>
        <w:pStyle w:val="Tekstpodstawowy"/>
        <w:spacing w:line="215" w:lineRule="atLeast"/>
        <w:ind w:left="142" w:right="84" w:hanging="142"/>
        <w:jc w:val="center"/>
        <w:rPr>
          <w:rFonts w:ascii="Arial" w:hAnsi="Arial" w:cs="Arial"/>
          <w:bCs w:val="0"/>
          <w:sz w:val="22"/>
          <w:szCs w:val="22"/>
        </w:rPr>
      </w:pPr>
      <w:r>
        <w:rPr>
          <w:rFonts w:ascii="Arial" w:hAnsi="Arial" w:cs="Arial"/>
          <w:sz w:val="22"/>
          <w:szCs w:val="22"/>
        </w:rPr>
        <w:t>§ 7.</w:t>
      </w:r>
    </w:p>
    <w:p w14:paraId="57D03E83"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Zakres odpowiedzialności.</w:t>
      </w:r>
    </w:p>
    <w:p w14:paraId="6AFB08C6" w14:textId="77777777" w:rsidR="00E871CE" w:rsidRDefault="00E871CE" w:rsidP="00353616">
      <w:pPr>
        <w:pStyle w:val="Tekstpodstawowy"/>
        <w:widowControl w:val="0"/>
        <w:numPr>
          <w:ilvl w:val="1"/>
          <w:numId w:val="22"/>
        </w:numPr>
        <w:tabs>
          <w:tab w:val="clear" w:pos="1080"/>
          <w:tab w:val="num" w:pos="709"/>
          <w:tab w:val="left" w:pos="2880"/>
        </w:tabs>
        <w:suppressAutoHyphens/>
        <w:spacing w:line="100" w:lineRule="atLeast"/>
        <w:ind w:left="709" w:hanging="425"/>
        <w:textAlignment w:val="baseline"/>
        <w:rPr>
          <w:rFonts w:ascii="Arial" w:hAnsi="Arial" w:cs="Arial"/>
          <w:sz w:val="22"/>
          <w:szCs w:val="22"/>
        </w:rPr>
      </w:pPr>
      <w:r>
        <w:rPr>
          <w:rFonts w:ascii="Arial" w:hAnsi="Arial" w:cs="Arial"/>
          <w:sz w:val="22"/>
          <w:szCs w:val="22"/>
        </w:rPr>
        <w:t>Odpowiedzialność Wykonawcy z tytułu poniesionej szkody w mieniu stanowiącym własność Zamawiającego, wynikłej z udowodnionego: czynu niedozwolonego lub                     z niewykonania lub nienależytego wykonania obowiązków określonych w załączniku nr 2 do niniejszej umowy kształtuje się wg następujących zasad:</w:t>
      </w:r>
    </w:p>
    <w:p w14:paraId="3B8C74F6" w14:textId="77777777" w:rsidR="00E871CE" w:rsidRDefault="00E871CE" w:rsidP="00E871CE">
      <w:pPr>
        <w:pStyle w:val="Tekstpodstawowy"/>
        <w:rPr>
          <w:rFonts w:ascii="Arial" w:hAnsi="Arial" w:cs="Arial"/>
          <w:sz w:val="22"/>
          <w:szCs w:val="22"/>
        </w:rPr>
      </w:pPr>
    </w:p>
    <w:p w14:paraId="166FE3E7" w14:textId="77777777" w:rsidR="00E871CE" w:rsidRDefault="00E871CE" w:rsidP="00353616">
      <w:pPr>
        <w:pStyle w:val="Tekstpodstawowy"/>
        <w:numPr>
          <w:ilvl w:val="0"/>
          <w:numId w:val="23"/>
        </w:numPr>
        <w:tabs>
          <w:tab w:val="left" w:pos="2880"/>
          <w:tab w:val="left" w:pos="4102"/>
          <w:tab w:val="left" w:pos="4736"/>
        </w:tabs>
        <w:suppressAutoHyphens/>
        <w:autoSpaceDE w:val="0"/>
        <w:spacing w:line="100" w:lineRule="atLeast"/>
        <w:textAlignment w:val="baseline"/>
        <w:rPr>
          <w:rFonts w:ascii="Arial" w:hAnsi="Arial" w:cs="Arial"/>
          <w:sz w:val="22"/>
          <w:szCs w:val="22"/>
        </w:rPr>
      </w:pPr>
      <w:r>
        <w:rPr>
          <w:rFonts w:ascii="Arial" w:hAnsi="Arial" w:cs="Arial"/>
          <w:sz w:val="22"/>
          <w:szCs w:val="22"/>
        </w:rPr>
        <w:t>Wykonawca odpowiedzialny jest jak za własne działania lub zaniechania za działania i zaniechania osób, którym powierzył lub za pomocą których wykonuje usługi porządkowo - czystościowe.</w:t>
      </w:r>
    </w:p>
    <w:p w14:paraId="5D86C2EC" w14:textId="77777777" w:rsidR="00E871CE" w:rsidRDefault="00E871CE" w:rsidP="00353616">
      <w:pPr>
        <w:pStyle w:val="Tekstpodstawowy"/>
        <w:numPr>
          <w:ilvl w:val="0"/>
          <w:numId w:val="23"/>
        </w:numPr>
        <w:tabs>
          <w:tab w:val="left" w:pos="2880"/>
          <w:tab w:val="left" w:pos="4102"/>
          <w:tab w:val="left" w:pos="4736"/>
        </w:tabs>
        <w:suppressAutoHyphens/>
        <w:autoSpaceDE w:val="0"/>
        <w:spacing w:line="100" w:lineRule="atLeast"/>
        <w:textAlignment w:val="baseline"/>
        <w:rPr>
          <w:rFonts w:ascii="Arial" w:hAnsi="Arial" w:cs="Arial"/>
          <w:sz w:val="22"/>
          <w:szCs w:val="22"/>
        </w:rPr>
      </w:pPr>
      <w:r>
        <w:rPr>
          <w:rFonts w:ascii="Arial" w:hAnsi="Arial" w:cs="Arial"/>
          <w:sz w:val="22"/>
          <w:szCs w:val="22"/>
        </w:rPr>
        <w:t>Wykonawca odpowiada za staranne przestrzeganie przez te osoby zakresu obowiązków zawartych w załączniku nr 2.</w:t>
      </w:r>
    </w:p>
    <w:p w14:paraId="15F0C5CF" w14:textId="77777777" w:rsidR="00E871CE" w:rsidRDefault="00E871CE" w:rsidP="00353616">
      <w:pPr>
        <w:pStyle w:val="Tekstpodstawowy"/>
        <w:numPr>
          <w:ilvl w:val="0"/>
          <w:numId w:val="23"/>
        </w:numPr>
        <w:tabs>
          <w:tab w:val="left" w:pos="2880"/>
          <w:tab w:val="left" w:pos="4102"/>
          <w:tab w:val="left" w:pos="4736"/>
        </w:tabs>
        <w:suppressAutoHyphens/>
        <w:autoSpaceDE w:val="0"/>
        <w:spacing w:line="100" w:lineRule="atLeast"/>
        <w:textAlignment w:val="baseline"/>
        <w:rPr>
          <w:rFonts w:ascii="Arial" w:hAnsi="Arial" w:cs="Arial"/>
          <w:sz w:val="22"/>
          <w:szCs w:val="22"/>
        </w:rPr>
      </w:pPr>
      <w:r>
        <w:rPr>
          <w:rFonts w:ascii="Arial" w:hAnsi="Arial" w:cs="Arial"/>
          <w:sz w:val="22"/>
          <w:szCs w:val="22"/>
        </w:rPr>
        <w:t>Wykonawca obowiązany jest do naprawienia szkody do wysokości miesięcznego wynagrodzenia, określonego w § 5 ust. 1 umowy za jedno zdarzenie i na zasadach określonych w załączniku nr 5, chyba że udowodnione niewykonanie lub nienależyte wykonanie umowy jest następstwem okoliczności, za które Wykonawca odpowiedzialności nie ponosi.</w:t>
      </w:r>
    </w:p>
    <w:p w14:paraId="50E14328" w14:textId="77777777" w:rsidR="00E871CE" w:rsidRDefault="00E871CE" w:rsidP="00353616">
      <w:pPr>
        <w:numPr>
          <w:ilvl w:val="0"/>
          <w:numId w:val="23"/>
        </w:numPr>
        <w:tabs>
          <w:tab w:val="left" w:pos="2880"/>
        </w:tabs>
        <w:suppressAutoHyphens/>
        <w:spacing w:after="0" w:line="100" w:lineRule="atLeast"/>
        <w:textAlignment w:val="baseline"/>
        <w:rPr>
          <w:rFonts w:ascii="Arial" w:hAnsi="Arial" w:cs="Arial"/>
        </w:rPr>
      </w:pPr>
      <w:r>
        <w:rPr>
          <w:rFonts w:ascii="Arial" w:hAnsi="Arial" w:cs="Arial"/>
        </w:rPr>
        <w:t>W przypadku stwierdzenia przez Zamawiającego niewykonania lub nienależytego wykonania umowy, o którym mowa w § 1, zwróci się on do Wykonawcy w celu usunięcia nieprawidłowości, w formie pisemnej notatki z opisem dotyczącym niewykonania lub nienależytego wykonania przedmiotu umowy, podpisanej przez osoby wyznaczone do wzajemnych kontaktów, zgodnie z §2 ust.2, poprzez fax lub pocztą elektroniczną.</w:t>
      </w:r>
    </w:p>
    <w:p w14:paraId="6CDA2EC5" w14:textId="77777777" w:rsidR="00E871CE" w:rsidRDefault="00E871CE" w:rsidP="00353616">
      <w:pPr>
        <w:numPr>
          <w:ilvl w:val="0"/>
          <w:numId w:val="23"/>
        </w:numPr>
        <w:tabs>
          <w:tab w:val="left" w:pos="2880"/>
        </w:tabs>
        <w:suppressAutoHyphens/>
        <w:spacing w:after="0" w:line="100" w:lineRule="atLeast"/>
        <w:textAlignment w:val="baseline"/>
        <w:rPr>
          <w:rFonts w:ascii="Arial" w:hAnsi="Arial" w:cs="Arial"/>
        </w:rPr>
      </w:pPr>
      <w:r>
        <w:rPr>
          <w:rFonts w:ascii="Arial" w:hAnsi="Arial" w:cs="Arial"/>
        </w:rPr>
        <w:t>W przypadku trzykrotnego stwierdzenia niewykonania lub nienależytego wykonania umowy w ciągu jednego miesiąca kalendarzowego Zamawiający nakłada na Wykonawcę karę umowną</w:t>
      </w:r>
      <w:r w:rsidRPr="00594113">
        <w:rPr>
          <w:rFonts w:ascii="Arial" w:hAnsi="Arial" w:cs="Arial"/>
        </w:rPr>
        <w:t xml:space="preserve"> </w:t>
      </w:r>
      <w:r>
        <w:rPr>
          <w:rFonts w:ascii="Arial" w:hAnsi="Arial" w:cs="Arial"/>
        </w:rPr>
        <w:t>w wysokości 10% wartości miesięcznej usługi netto.</w:t>
      </w:r>
    </w:p>
    <w:p w14:paraId="09412239" w14:textId="77777777" w:rsidR="00E871CE" w:rsidRPr="00594113" w:rsidRDefault="00E871CE" w:rsidP="00353616">
      <w:pPr>
        <w:numPr>
          <w:ilvl w:val="0"/>
          <w:numId w:val="23"/>
        </w:numPr>
        <w:tabs>
          <w:tab w:val="left" w:pos="2880"/>
        </w:tabs>
        <w:suppressAutoHyphens/>
        <w:spacing w:after="0" w:line="100" w:lineRule="atLeast"/>
        <w:textAlignment w:val="baseline"/>
        <w:rPr>
          <w:rFonts w:ascii="Arial" w:hAnsi="Arial" w:cs="Arial"/>
        </w:rPr>
      </w:pPr>
      <w:r>
        <w:rPr>
          <w:rFonts w:ascii="Arial" w:hAnsi="Arial" w:cs="Arial"/>
        </w:rPr>
        <w:lastRenderedPageBreak/>
        <w:t xml:space="preserve">Nałożenie kary przez </w:t>
      </w:r>
      <w:r w:rsidRPr="00594113">
        <w:rPr>
          <w:rFonts w:ascii="Arial" w:hAnsi="Arial" w:cs="Arial"/>
        </w:rPr>
        <w:t>Zamawiającego nie zwalnia Wykonawcy od kontynuowania należytego wykonania przedmiotu umowy.</w:t>
      </w:r>
    </w:p>
    <w:p w14:paraId="22CA927E" w14:textId="77777777" w:rsidR="00E871CE" w:rsidRPr="00594113" w:rsidRDefault="00E871CE" w:rsidP="00353616">
      <w:pPr>
        <w:numPr>
          <w:ilvl w:val="0"/>
          <w:numId w:val="23"/>
        </w:numPr>
        <w:tabs>
          <w:tab w:val="left" w:pos="2880"/>
        </w:tabs>
        <w:suppressAutoHyphens/>
        <w:spacing w:after="0" w:line="100" w:lineRule="atLeast"/>
        <w:textAlignment w:val="baseline"/>
        <w:rPr>
          <w:rFonts w:ascii="Arial" w:hAnsi="Arial" w:cs="Arial"/>
        </w:rPr>
      </w:pPr>
      <w:r>
        <w:rPr>
          <w:rFonts w:ascii="Arial" w:hAnsi="Arial" w:cs="Arial"/>
        </w:rPr>
        <w:t>Kary umowne  będą potrącane z faktur  Wykonawcy.</w:t>
      </w:r>
    </w:p>
    <w:p w14:paraId="50629E93" w14:textId="77777777" w:rsidR="00E871CE" w:rsidRDefault="00E871CE" w:rsidP="00E871CE">
      <w:pPr>
        <w:pStyle w:val="Tekstpodstawowy"/>
        <w:tabs>
          <w:tab w:val="left" w:pos="1883"/>
        </w:tabs>
        <w:ind w:left="142" w:right="84" w:hanging="142"/>
        <w:jc w:val="center"/>
        <w:rPr>
          <w:rFonts w:ascii="Arial" w:hAnsi="Arial" w:cs="Arial"/>
          <w:bCs w:val="0"/>
          <w:sz w:val="22"/>
          <w:szCs w:val="22"/>
        </w:rPr>
      </w:pPr>
    </w:p>
    <w:p w14:paraId="726A4D15" w14:textId="77777777" w:rsidR="00E871CE" w:rsidRDefault="00E871CE" w:rsidP="00E871CE">
      <w:pPr>
        <w:pStyle w:val="Tekstpodstawowy"/>
        <w:tabs>
          <w:tab w:val="left" w:pos="1883"/>
        </w:tabs>
        <w:ind w:left="142" w:right="84" w:hanging="142"/>
        <w:jc w:val="center"/>
        <w:rPr>
          <w:rFonts w:ascii="Arial" w:hAnsi="Arial" w:cs="Arial"/>
          <w:bCs w:val="0"/>
          <w:sz w:val="22"/>
          <w:szCs w:val="22"/>
        </w:rPr>
      </w:pPr>
      <w:r>
        <w:rPr>
          <w:rFonts w:ascii="Arial" w:hAnsi="Arial" w:cs="Arial"/>
          <w:sz w:val="22"/>
          <w:szCs w:val="22"/>
        </w:rPr>
        <w:t>§ 8.</w:t>
      </w:r>
    </w:p>
    <w:p w14:paraId="731C1D1B" w14:textId="77777777" w:rsidR="00E871CE" w:rsidRDefault="00E871CE" w:rsidP="00E871CE">
      <w:pPr>
        <w:pStyle w:val="Tekstpodstawowy"/>
        <w:ind w:left="142" w:right="84" w:hanging="142"/>
        <w:jc w:val="center"/>
        <w:rPr>
          <w:rFonts w:ascii="Arial" w:hAnsi="Arial" w:cs="Arial"/>
          <w:bCs w:val="0"/>
          <w:sz w:val="22"/>
          <w:szCs w:val="22"/>
        </w:rPr>
      </w:pPr>
      <w:r>
        <w:rPr>
          <w:rFonts w:ascii="Arial" w:hAnsi="Arial" w:cs="Arial"/>
          <w:sz w:val="22"/>
          <w:szCs w:val="22"/>
        </w:rPr>
        <w:t>Warunki dodatkowe.</w:t>
      </w:r>
    </w:p>
    <w:p w14:paraId="18958607" w14:textId="77777777" w:rsidR="00E871CE" w:rsidRDefault="00E871CE" w:rsidP="00E871CE">
      <w:pPr>
        <w:pStyle w:val="Tekstpodstawowy"/>
        <w:ind w:left="142" w:right="84" w:hanging="142"/>
        <w:jc w:val="center"/>
        <w:rPr>
          <w:rFonts w:ascii="Arial" w:hAnsi="Arial" w:cs="Arial"/>
          <w:sz w:val="22"/>
          <w:szCs w:val="22"/>
        </w:rPr>
      </w:pPr>
    </w:p>
    <w:p w14:paraId="3B437FB4" w14:textId="77777777" w:rsidR="00E871CE" w:rsidRDefault="00E871CE" w:rsidP="00353616">
      <w:pPr>
        <w:pStyle w:val="Tekstpodstawowy"/>
        <w:numPr>
          <w:ilvl w:val="0"/>
          <w:numId w:val="24"/>
        </w:numPr>
        <w:tabs>
          <w:tab w:val="left" w:pos="2880"/>
          <w:tab w:val="left" w:pos="6044"/>
        </w:tabs>
        <w:suppressAutoHyphens/>
        <w:autoSpaceDE w:val="0"/>
        <w:spacing w:line="100" w:lineRule="atLeast"/>
        <w:textAlignment w:val="baseline"/>
        <w:rPr>
          <w:rFonts w:ascii="Arial" w:hAnsi="Arial" w:cs="Arial"/>
          <w:sz w:val="22"/>
          <w:szCs w:val="22"/>
        </w:rPr>
      </w:pPr>
      <w:r>
        <w:rPr>
          <w:rFonts w:ascii="Arial" w:hAnsi="Arial" w:cs="Arial"/>
          <w:sz w:val="22"/>
          <w:szCs w:val="22"/>
        </w:rPr>
        <w:t>Zamawiający umożliwi wykonywanie usługi poprzez:</w:t>
      </w:r>
    </w:p>
    <w:p w14:paraId="2786E8F8" w14:textId="77777777" w:rsidR="00E871CE" w:rsidRDefault="00E871CE" w:rsidP="00353616">
      <w:pPr>
        <w:pStyle w:val="Tekstpodstawowy"/>
        <w:numPr>
          <w:ilvl w:val="0"/>
          <w:numId w:val="28"/>
        </w:numPr>
        <w:tabs>
          <w:tab w:val="left" w:pos="2880"/>
          <w:tab w:val="left" w:pos="4668"/>
        </w:tabs>
        <w:suppressAutoHyphens/>
        <w:autoSpaceDE w:val="0"/>
        <w:spacing w:line="100" w:lineRule="atLeast"/>
        <w:textAlignment w:val="baseline"/>
        <w:rPr>
          <w:rFonts w:ascii="Arial" w:hAnsi="Arial" w:cs="Arial"/>
          <w:sz w:val="22"/>
          <w:szCs w:val="22"/>
        </w:rPr>
      </w:pPr>
      <w:r>
        <w:rPr>
          <w:rFonts w:ascii="Arial" w:hAnsi="Arial" w:cs="Arial"/>
          <w:sz w:val="22"/>
          <w:szCs w:val="22"/>
        </w:rPr>
        <w:t>zapewnienie dostępu do rejonów objętych usługą w dniach i godzinach, o których mowa w załączniku nr 2 do niniejszej umowy;</w:t>
      </w:r>
    </w:p>
    <w:p w14:paraId="7DA43DFE" w14:textId="77777777" w:rsidR="00E871CE" w:rsidRDefault="00E871CE" w:rsidP="00353616">
      <w:pPr>
        <w:pStyle w:val="Tekstpodstawowy"/>
        <w:numPr>
          <w:ilvl w:val="0"/>
          <w:numId w:val="28"/>
        </w:numPr>
        <w:tabs>
          <w:tab w:val="left" w:pos="2880"/>
          <w:tab w:val="left" w:pos="4668"/>
        </w:tabs>
        <w:suppressAutoHyphens/>
        <w:autoSpaceDE w:val="0"/>
        <w:spacing w:line="100" w:lineRule="atLeast"/>
        <w:textAlignment w:val="baseline"/>
        <w:rPr>
          <w:rFonts w:ascii="Arial" w:hAnsi="Arial" w:cs="Arial"/>
          <w:sz w:val="22"/>
          <w:szCs w:val="22"/>
        </w:rPr>
      </w:pPr>
      <w:r>
        <w:rPr>
          <w:rFonts w:ascii="Arial" w:hAnsi="Arial" w:cs="Arial"/>
          <w:sz w:val="22"/>
          <w:szCs w:val="22"/>
        </w:rPr>
        <w:t>udostępnienie Wykonawcy pomieszczeń na terenie obiektów niezbędnych do prawidłowego wykonywania usługi,</w:t>
      </w:r>
    </w:p>
    <w:p w14:paraId="20EB398E" w14:textId="77777777" w:rsidR="00E871CE" w:rsidRDefault="00E871CE" w:rsidP="00353616">
      <w:pPr>
        <w:pStyle w:val="Tekstpodstawowy"/>
        <w:numPr>
          <w:ilvl w:val="0"/>
          <w:numId w:val="28"/>
        </w:numPr>
        <w:tabs>
          <w:tab w:val="left" w:pos="2880"/>
          <w:tab w:val="left" w:pos="4668"/>
        </w:tabs>
        <w:suppressAutoHyphens/>
        <w:autoSpaceDE w:val="0"/>
        <w:spacing w:line="100" w:lineRule="atLeast"/>
        <w:textAlignment w:val="baseline"/>
        <w:rPr>
          <w:rFonts w:ascii="Arial" w:hAnsi="Arial" w:cs="Arial"/>
          <w:sz w:val="22"/>
          <w:szCs w:val="22"/>
        </w:rPr>
      </w:pPr>
      <w:r>
        <w:rPr>
          <w:rFonts w:ascii="Arial" w:hAnsi="Arial" w:cs="Arial"/>
          <w:sz w:val="22"/>
          <w:szCs w:val="22"/>
        </w:rPr>
        <w:t>udostępnienie Wykonawcy dostępu do mediów, takich jak energia elektryczna, woda itp., niezbędnych do prawidłowego wykonania usługi,</w:t>
      </w:r>
    </w:p>
    <w:p w14:paraId="7B0BAEDC" w14:textId="77777777" w:rsidR="00E871CE" w:rsidRDefault="00E871CE" w:rsidP="00353616">
      <w:pPr>
        <w:pStyle w:val="Tekstpodstawowy"/>
        <w:numPr>
          <w:ilvl w:val="0"/>
          <w:numId w:val="28"/>
        </w:numPr>
        <w:tabs>
          <w:tab w:val="left" w:pos="2880"/>
          <w:tab w:val="left" w:pos="4668"/>
        </w:tabs>
        <w:suppressAutoHyphens/>
        <w:autoSpaceDE w:val="0"/>
        <w:spacing w:line="100" w:lineRule="atLeast"/>
        <w:textAlignment w:val="baseline"/>
        <w:rPr>
          <w:rFonts w:ascii="Arial" w:hAnsi="Arial" w:cs="Arial"/>
          <w:sz w:val="22"/>
          <w:szCs w:val="22"/>
        </w:rPr>
      </w:pPr>
      <w:r>
        <w:rPr>
          <w:rFonts w:ascii="Arial" w:hAnsi="Arial" w:cs="Arial"/>
          <w:sz w:val="22"/>
          <w:szCs w:val="22"/>
        </w:rPr>
        <w:t xml:space="preserve">zapewnienie właściwych warunków </w:t>
      </w:r>
      <w:proofErr w:type="spellStart"/>
      <w:r>
        <w:rPr>
          <w:rFonts w:ascii="Arial" w:hAnsi="Arial" w:cs="Arial"/>
          <w:sz w:val="22"/>
          <w:szCs w:val="22"/>
        </w:rPr>
        <w:t>sanitarno</w:t>
      </w:r>
      <w:proofErr w:type="spellEnd"/>
      <w:r>
        <w:rPr>
          <w:rFonts w:ascii="Arial" w:hAnsi="Arial" w:cs="Arial"/>
          <w:sz w:val="22"/>
          <w:szCs w:val="22"/>
        </w:rPr>
        <w:t xml:space="preserve"> - higienicznych pracy w miejscach prowadzenia usługi - w szczególności właściwe ogrzewanie pomieszczeń oraz dostęp do wody pitnej,</w:t>
      </w:r>
    </w:p>
    <w:p w14:paraId="0A40298F" w14:textId="77777777" w:rsidR="00E871CE" w:rsidRDefault="00E871CE" w:rsidP="00353616">
      <w:pPr>
        <w:pStyle w:val="Tekstpodstawowy"/>
        <w:numPr>
          <w:ilvl w:val="0"/>
          <w:numId w:val="28"/>
        </w:numPr>
        <w:tabs>
          <w:tab w:val="left" w:pos="2880"/>
          <w:tab w:val="left" w:pos="4668"/>
        </w:tabs>
        <w:suppressAutoHyphens/>
        <w:autoSpaceDE w:val="0"/>
        <w:spacing w:line="100" w:lineRule="atLeast"/>
        <w:textAlignment w:val="baseline"/>
        <w:rPr>
          <w:rFonts w:ascii="Arial" w:hAnsi="Arial" w:cs="Arial"/>
          <w:sz w:val="22"/>
          <w:szCs w:val="22"/>
        </w:rPr>
      </w:pPr>
      <w:r>
        <w:rPr>
          <w:rFonts w:ascii="Arial" w:hAnsi="Arial" w:cs="Arial"/>
          <w:sz w:val="22"/>
          <w:szCs w:val="22"/>
        </w:rPr>
        <w:t xml:space="preserve">zapewnienie warunków pracy w miejscu wykonywania usługi zgodnych z przepisami p. </w:t>
      </w:r>
      <w:proofErr w:type="spellStart"/>
      <w:r>
        <w:rPr>
          <w:rFonts w:ascii="Arial" w:hAnsi="Arial" w:cs="Arial"/>
          <w:sz w:val="22"/>
          <w:szCs w:val="22"/>
        </w:rPr>
        <w:t>poż</w:t>
      </w:r>
      <w:proofErr w:type="spellEnd"/>
      <w:r>
        <w:rPr>
          <w:rFonts w:ascii="Arial" w:hAnsi="Arial" w:cs="Arial"/>
          <w:sz w:val="22"/>
          <w:szCs w:val="22"/>
        </w:rPr>
        <w:t>. i bhp,</w:t>
      </w:r>
    </w:p>
    <w:p w14:paraId="5A86FB56" w14:textId="77777777" w:rsidR="00E871CE" w:rsidRDefault="00E871CE" w:rsidP="00353616">
      <w:pPr>
        <w:pStyle w:val="Tekstpodstawowy"/>
        <w:numPr>
          <w:ilvl w:val="0"/>
          <w:numId w:val="24"/>
        </w:numPr>
        <w:tabs>
          <w:tab w:val="left" w:pos="2880"/>
          <w:tab w:val="left" w:pos="6044"/>
        </w:tabs>
        <w:suppressAutoHyphens/>
        <w:autoSpaceDE w:val="0"/>
        <w:spacing w:line="100" w:lineRule="atLeast"/>
        <w:textAlignment w:val="baseline"/>
        <w:rPr>
          <w:rFonts w:ascii="Arial" w:hAnsi="Arial" w:cs="Arial"/>
          <w:sz w:val="22"/>
          <w:szCs w:val="22"/>
        </w:rPr>
      </w:pPr>
      <w:r>
        <w:rPr>
          <w:rFonts w:ascii="Arial" w:hAnsi="Arial" w:cs="Arial"/>
          <w:sz w:val="22"/>
          <w:szCs w:val="22"/>
        </w:rPr>
        <w:t>Zamawiający zobowiązuje się dostarczać zgodnie z obowiązującymi przepisami aktualizowane wyniki pomiarów elektrycznych, wykonane w pomieszczeniach, gdzie zatrudnieni będą pracownicy Wykonawcy, najpóźniej w ostatnim dniu daty ważności poprzedniego pomiaru.</w:t>
      </w:r>
    </w:p>
    <w:p w14:paraId="0764E86A" w14:textId="77777777" w:rsidR="00E871CE" w:rsidRDefault="00E871CE" w:rsidP="00353616">
      <w:pPr>
        <w:pStyle w:val="Tekstpodstawowy"/>
        <w:numPr>
          <w:ilvl w:val="0"/>
          <w:numId w:val="24"/>
        </w:numPr>
        <w:tabs>
          <w:tab w:val="left" w:pos="2880"/>
          <w:tab w:val="left" w:pos="6044"/>
        </w:tabs>
        <w:suppressAutoHyphens/>
        <w:autoSpaceDE w:val="0"/>
        <w:spacing w:line="100" w:lineRule="atLeast"/>
        <w:textAlignment w:val="baseline"/>
        <w:rPr>
          <w:rFonts w:ascii="Arial" w:hAnsi="Arial" w:cs="Arial"/>
          <w:sz w:val="22"/>
          <w:szCs w:val="22"/>
        </w:rPr>
      </w:pPr>
      <w:r>
        <w:rPr>
          <w:rFonts w:ascii="Arial" w:hAnsi="Arial" w:cs="Arial"/>
          <w:sz w:val="22"/>
          <w:szCs w:val="22"/>
        </w:rPr>
        <w:t>Pierwsze wyniki pomiarów wymienionych w ust. 2 niniejszego paragrafu Zamawiający dostarczy najpóźniej w dniu rozpoczęcia wykonywania usługi.</w:t>
      </w:r>
    </w:p>
    <w:p w14:paraId="4534D9A3" w14:textId="77777777" w:rsidR="00E871CE" w:rsidRDefault="00E871CE" w:rsidP="00353616">
      <w:pPr>
        <w:pStyle w:val="Tekstpodstawowy"/>
        <w:numPr>
          <w:ilvl w:val="0"/>
          <w:numId w:val="24"/>
        </w:numPr>
        <w:tabs>
          <w:tab w:val="left" w:pos="2880"/>
          <w:tab w:val="left" w:pos="6044"/>
        </w:tabs>
        <w:suppressAutoHyphens/>
        <w:autoSpaceDE w:val="0"/>
        <w:spacing w:line="100" w:lineRule="atLeast"/>
        <w:textAlignment w:val="baseline"/>
        <w:rPr>
          <w:rFonts w:ascii="Arial" w:hAnsi="Arial" w:cs="Arial"/>
          <w:sz w:val="22"/>
          <w:szCs w:val="22"/>
        </w:rPr>
      </w:pPr>
      <w:r>
        <w:rPr>
          <w:rFonts w:ascii="Arial" w:hAnsi="Arial" w:cs="Arial"/>
          <w:sz w:val="22"/>
          <w:szCs w:val="22"/>
        </w:rPr>
        <w:t>W przypadku niedopełnienia obowiązków wymienionych w ust 2 i 3 powyżej ze strony Zamawiającego, Wykonawca może wykonać przedmiotowe pomiary na koszt i ryzyko Zamawiającego. Powyższe nie zwalnia Zamawiającego z odpowiedzialności za dopełnienie obowiązujących wymogów i ponoszenia odpowiedzialności za ewentualne wypadki z tego tytułu.</w:t>
      </w:r>
    </w:p>
    <w:p w14:paraId="178E25B9" w14:textId="77777777" w:rsidR="00E871CE" w:rsidRDefault="00E871CE" w:rsidP="00353616">
      <w:pPr>
        <w:pStyle w:val="Tekstpodstawowy"/>
        <w:numPr>
          <w:ilvl w:val="0"/>
          <w:numId w:val="24"/>
        </w:numPr>
        <w:tabs>
          <w:tab w:val="left" w:pos="2880"/>
          <w:tab w:val="left" w:pos="6044"/>
        </w:tabs>
        <w:suppressAutoHyphens/>
        <w:autoSpaceDE w:val="0"/>
        <w:spacing w:line="100" w:lineRule="atLeast"/>
        <w:textAlignment w:val="baseline"/>
        <w:rPr>
          <w:rFonts w:ascii="Arial" w:hAnsi="Arial" w:cs="Arial"/>
          <w:sz w:val="22"/>
          <w:szCs w:val="22"/>
        </w:rPr>
      </w:pPr>
      <w:r>
        <w:rPr>
          <w:rFonts w:ascii="Arial" w:hAnsi="Arial" w:cs="Arial"/>
          <w:sz w:val="22"/>
          <w:szCs w:val="22"/>
        </w:rPr>
        <w:t>Zamawiający odpowiada za stan zabezpieczenia poszczególnych obiektów (dotyczy to w szczególności: zamków, zamknięć, oświetlenia, ogrodzenia, zabezpieczenia ppoż. itp.).</w:t>
      </w:r>
    </w:p>
    <w:p w14:paraId="4349E613" w14:textId="77777777" w:rsidR="00E871CE" w:rsidRDefault="00E871CE" w:rsidP="00353616">
      <w:pPr>
        <w:pStyle w:val="Tekstpodstawowy"/>
        <w:numPr>
          <w:ilvl w:val="0"/>
          <w:numId w:val="24"/>
        </w:numPr>
        <w:tabs>
          <w:tab w:val="left" w:pos="2880"/>
          <w:tab w:val="left" w:pos="6044"/>
        </w:tabs>
        <w:suppressAutoHyphens/>
        <w:autoSpaceDE w:val="0"/>
        <w:spacing w:line="100" w:lineRule="atLeast"/>
        <w:textAlignment w:val="baseline"/>
        <w:rPr>
          <w:rStyle w:val="Domylnaczcionkaakapitu3"/>
          <w:rFonts w:ascii="Arial" w:eastAsiaTheme="majorEastAsia" w:hAnsi="Arial" w:cs="Arial"/>
          <w:bCs w:val="0"/>
          <w:sz w:val="22"/>
          <w:szCs w:val="22"/>
        </w:rPr>
      </w:pPr>
      <w:r>
        <w:rPr>
          <w:rStyle w:val="Domylnaczcionkaakapitu3"/>
          <w:rFonts w:ascii="Arial" w:eastAsiaTheme="majorEastAsia" w:hAnsi="Arial" w:cs="Arial"/>
          <w:sz w:val="22"/>
          <w:szCs w:val="22"/>
        </w:rPr>
        <w:t xml:space="preserve">Zamawiający zabezpiecza we własnym zakresie odpady powstałe w wyniku wykonywania niniejszej umowy, zgodnie z ustawą z dnia 27 kwietnia 2001 r. o odpadach (tekst jednolity Dz. </w:t>
      </w:r>
      <w:proofErr w:type="spellStart"/>
      <w:r>
        <w:rPr>
          <w:rStyle w:val="Domylnaczcionkaakapitu3"/>
          <w:rFonts w:ascii="Arial" w:eastAsiaTheme="majorEastAsia" w:hAnsi="Arial" w:cs="Arial"/>
          <w:sz w:val="22"/>
          <w:szCs w:val="22"/>
        </w:rPr>
        <w:t>U.z</w:t>
      </w:r>
      <w:proofErr w:type="spellEnd"/>
      <w:r>
        <w:rPr>
          <w:rStyle w:val="Domylnaczcionkaakapitu3"/>
          <w:rFonts w:ascii="Arial" w:eastAsiaTheme="majorEastAsia" w:hAnsi="Arial" w:cs="Arial"/>
          <w:sz w:val="22"/>
          <w:szCs w:val="22"/>
        </w:rPr>
        <w:t xml:space="preserve"> 2010  Nr 185, poz.1243 z późn.zm.)</w:t>
      </w:r>
    </w:p>
    <w:p w14:paraId="050C45C4" w14:textId="77777777" w:rsidR="00E871CE" w:rsidRDefault="00E871CE" w:rsidP="00E871CE">
      <w:pPr>
        <w:ind w:left="720" w:hanging="360"/>
        <w:rPr>
          <w:rFonts w:ascii="Arial" w:hAnsi="Arial" w:cs="Arial"/>
          <w:bCs/>
        </w:rPr>
      </w:pPr>
    </w:p>
    <w:p w14:paraId="42DD2208" w14:textId="77777777" w:rsidR="00E871CE" w:rsidRDefault="00E871CE" w:rsidP="00E871CE">
      <w:pPr>
        <w:pStyle w:val="Tekstpodstawowy"/>
        <w:tabs>
          <w:tab w:val="left" w:pos="1883"/>
        </w:tabs>
        <w:ind w:left="142" w:right="84" w:hanging="142"/>
        <w:jc w:val="center"/>
        <w:rPr>
          <w:rFonts w:ascii="Arial" w:hAnsi="Arial" w:cs="Arial"/>
          <w:bCs w:val="0"/>
          <w:sz w:val="22"/>
          <w:szCs w:val="22"/>
        </w:rPr>
      </w:pPr>
      <w:r>
        <w:rPr>
          <w:rFonts w:ascii="Arial" w:hAnsi="Arial" w:cs="Arial"/>
          <w:sz w:val="22"/>
          <w:szCs w:val="22"/>
        </w:rPr>
        <w:t>§9.</w:t>
      </w:r>
    </w:p>
    <w:p w14:paraId="386F5EBB" w14:textId="77777777" w:rsidR="00E871CE" w:rsidRDefault="00E871CE" w:rsidP="00E871CE">
      <w:pPr>
        <w:pStyle w:val="Tekstpodstawowy"/>
        <w:tabs>
          <w:tab w:val="left" w:pos="1883"/>
        </w:tabs>
        <w:ind w:left="142" w:right="84" w:hanging="142"/>
        <w:jc w:val="center"/>
        <w:rPr>
          <w:rFonts w:ascii="Arial" w:hAnsi="Arial" w:cs="Arial"/>
          <w:bCs w:val="0"/>
          <w:sz w:val="22"/>
          <w:szCs w:val="22"/>
        </w:rPr>
      </w:pPr>
      <w:r>
        <w:rPr>
          <w:rFonts w:ascii="Arial" w:hAnsi="Arial" w:cs="Arial"/>
          <w:sz w:val="22"/>
          <w:szCs w:val="22"/>
        </w:rPr>
        <w:t>Dodatkowe postanowienia umowy.</w:t>
      </w:r>
    </w:p>
    <w:p w14:paraId="2391ECE6" w14:textId="77777777" w:rsidR="00E871CE" w:rsidRDefault="00E871CE" w:rsidP="00E871CE">
      <w:pPr>
        <w:rPr>
          <w:rFonts w:ascii="Arial" w:hAnsi="Arial" w:cs="Arial"/>
          <w:b/>
          <w:bCs/>
        </w:rPr>
      </w:pPr>
    </w:p>
    <w:p w14:paraId="3039F98A" w14:textId="77777777" w:rsidR="00E871CE" w:rsidRDefault="00E871CE" w:rsidP="00353616">
      <w:pPr>
        <w:numPr>
          <w:ilvl w:val="0"/>
          <w:numId w:val="25"/>
        </w:numPr>
        <w:tabs>
          <w:tab w:val="left" w:pos="2880"/>
        </w:tabs>
        <w:suppressAutoHyphens/>
        <w:spacing w:after="0" w:line="100" w:lineRule="atLeast"/>
        <w:jc w:val="both"/>
        <w:textAlignment w:val="baseline"/>
        <w:rPr>
          <w:rStyle w:val="Domylnaczcionkaakapitu3"/>
          <w:rFonts w:ascii="Arial" w:hAnsi="Arial" w:cs="Arial"/>
          <w:bCs/>
        </w:rPr>
      </w:pPr>
      <w:r>
        <w:rPr>
          <w:rStyle w:val="Domylnaczcionkaakapitu3"/>
          <w:rFonts w:ascii="Arial" w:hAnsi="Arial" w:cs="Arial"/>
          <w:bCs/>
        </w:rPr>
        <w:t xml:space="preserve">Zakazuje się istotnych zmian postanowień zawartej Umowy w stosunku do treści oferty, na podstawie której dokonano wyboru </w:t>
      </w:r>
      <w:r>
        <w:rPr>
          <w:rStyle w:val="Domylnaczcionkaakapitu3"/>
          <w:rFonts w:ascii="Arial" w:hAnsi="Arial" w:cs="Arial"/>
        </w:rPr>
        <w:t xml:space="preserve">Wykonawcy, </w:t>
      </w:r>
      <w:r>
        <w:rPr>
          <w:rStyle w:val="Domylnaczcionkaakapitu3"/>
          <w:rFonts w:ascii="Arial" w:hAnsi="Arial" w:cs="Arial"/>
          <w:bCs/>
        </w:rPr>
        <w:t>chyba że Zamawiający przewidział możliwość dokonania takiej zmiany.</w:t>
      </w:r>
    </w:p>
    <w:p w14:paraId="3B26EFA3" w14:textId="77777777" w:rsidR="00E871CE" w:rsidRDefault="00E871CE" w:rsidP="00353616">
      <w:pPr>
        <w:numPr>
          <w:ilvl w:val="0"/>
          <w:numId w:val="25"/>
        </w:numPr>
        <w:tabs>
          <w:tab w:val="left" w:pos="2880"/>
        </w:tabs>
        <w:suppressAutoHyphens/>
        <w:spacing w:after="0" w:line="100" w:lineRule="atLeast"/>
        <w:textAlignment w:val="baseline"/>
        <w:rPr>
          <w:rFonts w:ascii="Arial" w:hAnsi="Arial" w:cs="Arial"/>
        </w:rPr>
      </w:pPr>
      <w:r>
        <w:rPr>
          <w:rFonts w:ascii="Arial" w:hAnsi="Arial" w:cs="Arial"/>
        </w:rPr>
        <w:t>Zmiana postanowień zawartej Umowy może nastąpić za zgodą obu stron wyrażoną na piśmie pod rygorem nieważności takiej zmiany</w:t>
      </w:r>
    </w:p>
    <w:p w14:paraId="5FC40526" w14:textId="77777777" w:rsidR="00E871CE" w:rsidRDefault="00E871CE" w:rsidP="00353616">
      <w:pPr>
        <w:numPr>
          <w:ilvl w:val="0"/>
          <w:numId w:val="25"/>
        </w:numPr>
        <w:tabs>
          <w:tab w:val="left" w:pos="2880"/>
        </w:tabs>
        <w:suppressAutoHyphens/>
        <w:spacing w:after="0" w:line="100" w:lineRule="atLeast"/>
        <w:textAlignment w:val="baseline"/>
        <w:rPr>
          <w:rFonts w:ascii="Arial" w:eastAsia="PalatinoLinotype" w:hAnsi="Arial" w:cs="Arial"/>
        </w:rPr>
      </w:pPr>
      <w:r>
        <w:rPr>
          <w:rFonts w:ascii="Arial" w:eastAsia="PalatinoLinotype" w:hAnsi="Arial" w:cs="Arial"/>
        </w:rPr>
        <w:t>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 terminie miesiąca od powzięcia wiadomości o powyższych okolicznościach,</w:t>
      </w:r>
    </w:p>
    <w:p w14:paraId="7E0660D6" w14:textId="77777777" w:rsidR="00E871CE" w:rsidRDefault="00E871CE" w:rsidP="00353616">
      <w:pPr>
        <w:numPr>
          <w:ilvl w:val="0"/>
          <w:numId w:val="25"/>
        </w:numPr>
        <w:tabs>
          <w:tab w:val="left" w:pos="2880"/>
        </w:tabs>
        <w:suppressAutoHyphens/>
        <w:autoSpaceDE w:val="0"/>
        <w:spacing w:after="0" w:line="100" w:lineRule="atLeast"/>
        <w:textAlignment w:val="baseline"/>
        <w:rPr>
          <w:rFonts w:ascii="Arial" w:eastAsia="PalatinoLinotype" w:hAnsi="Arial" w:cs="Arial"/>
        </w:rPr>
      </w:pPr>
      <w:r>
        <w:rPr>
          <w:rFonts w:ascii="Arial" w:eastAsia="PalatinoLinotype" w:hAnsi="Arial" w:cs="Arial"/>
        </w:rPr>
        <w:t xml:space="preserve">Odstąpienie od umowy, o którym mowa w ust. 3 wymaga formy pisemnego oświadczenia pod rygorem nieważności i powinno zawierać uzasadnienie. </w:t>
      </w:r>
      <w:r>
        <w:rPr>
          <w:rFonts w:ascii="Arial" w:eastAsia="PalatinoLinotype" w:hAnsi="Arial" w:cs="Arial"/>
        </w:rPr>
        <w:lastRenderedPageBreak/>
        <w:t>Przedmiotowe oświadczenie powinno być przekazane Wykonawcy na co najmniej 7 dni przed datą odstąpienia.</w:t>
      </w:r>
    </w:p>
    <w:p w14:paraId="55BDF05F" w14:textId="77777777" w:rsidR="00E871CE" w:rsidRPr="00E404C5" w:rsidRDefault="00E871CE" w:rsidP="00353616">
      <w:pPr>
        <w:numPr>
          <w:ilvl w:val="0"/>
          <w:numId w:val="25"/>
        </w:numPr>
        <w:tabs>
          <w:tab w:val="left" w:pos="2880"/>
        </w:tabs>
        <w:suppressAutoHyphens/>
        <w:autoSpaceDE w:val="0"/>
        <w:spacing w:after="0" w:line="100" w:lineRule="atLeast"/>
        <w:jc w:val="both"/>
        <w:textAlignment w:val="baseline"/>
        <w:rPr>
          <w:rFonts w:ascii="Arial" w:eastAsia="PalatinoLinotype" w:hAnsi="Arial" w:cs="Arial"/>
        </w:rPr>
      </w:pPr>
      <w:r w:rsidRPr="00E404C5">
        <w:rPr>
          <w:rFonts w:ascii="Arial" w:eastAsia="PalatinoLinotype" w:hAnsi="Arial" w:cs="Arial"/>
        </w:rPr>
        <w:t xml:space="preserve">W razie wystąpienia siły wyższej uniemożliwiającej wykonywanie umowy, a w szczególności wskutek wejścia w życie przepisów prawa zakazujących Zamawiającemu prowadzenia działalności na obiekcie wskazanym w § 1 ust. 1, umowa ulega zawieszeniu na okres trwania siły wyższej. </w:t>
      </w:r>
    </w:p>
    <w:p w14:paraId="72BB4573" w14:textId="77777777" w:rsidR="00E871CE" w:rsidRPr="00E404C5" w:rsidRDefault="00E871CE" w:rsidP="00353616">
      <w:pPr>
        <w:numPr>
          <w:ilvl w:val="0"/>
          <w:numId w:val="25"/>
        </w:numPr>
        <w:tabs>
          <w:tab w:val="left" w:pos="2880"/>
        </w:tabs>
        <w:suppressAutoHyphens/>
        <w:autoSpaceDE w:val="0"/>
        <w:spacing w:after="0" w:line="100" w:lineRule="atLeast"/>
        <w:jc w:val="both"/>
        <w:textAlignment w:val="baseline"/>
        <w:rPr>
          <w:rFonts w:ascii="Arial" w:eastAsia="PalatinoLinotype" w:hAnsi="Arial" w:cs="Arial"/>
        </w:rPr>
      </w:pPr>
      <w:r w:rsidRPr="00E404C5">
        <w:rPr>
          <w:rFonts w:ascii="Arial" w:eastAsia="PalatinoLinotype" w:hAnsi="Arial" w:cs="Arial"/>
        </w:rPr>
        <w:t xml:space="preserve">Zawieszenie umowy polega na tym, że w okresie zawieszenia Wykonawca nie ma obowiązku wykonywania umowy, a Zamawiający nie jest zobowiązany do zapłaty wynagrodzenia. </w:t>
      </w:r>
    </w:p>
    <w:p w14:paraId="15643DEC" w14:textId="77777777" w:rsidR="00E871CE" w:rsidRPr="00E404C5" w:rsidRDefault="00E871CE" w:rsidP="00353616">
      <w:pPr>
        <w:numPr>
          <w:ilvl w:val="0"/>
          <w:numId w:val="25"/>
        </w:numPr>
        <w:tabs>
          <w:tab w:val="left" w:pos="2880"/>
        </w:tabs>
        <w:suppressAutoHyphens/>
        <w:autoSpaceDE w:val="0"/>
        <w:spacing w:after="0" w:line="100" w:lineRule="atLeast"/>
        <w:jc w:val="both"/>
        <w:textAlignment w:val="baseline"/>
        <w:rPr>
          <w:rFonts w:ascii="Arial" w:eastAsia="PalatinoLinotype" w:hAnsi="Arial" w:cs="Arial"/>
        </w:rPr>
      </w:pPr>
      <w:r w:rsidRPr="00E404C5">
        <w:rPr>
          <w:rFonts w:ascii="Arial" w:eastAsia="PalatinoLinotype" w:hAnsi="Arial" w:cs="Arial"/>
        </w:rPr>
        <w:t>W miarę możliwości strony informują się wzajemnie o zawieszeniu umowy wskazując na przyczyny zawieszenia umowy.</w:t>
      </w:r>
    </w:p>
    <w:p w14:paraId="41A84500" w14:textId="77777777" w:rsidR="00E871CE" w:rsidRPr="00E404C5" w:rsidRDefault="00E871CE" w:rsidP="00353616">
      <w:pPr>
        <w:numPr>
          <w:ilvl w:val="0"/>
          <w:numId w:val="25"/>
        </w:numPr>
        <w:tabs>
          <w:tab w:val="left" w:pos="2880"/>
        </w:tabs>
        <w:suppressAutoHyphens/>
        <w:autoSpaceDE w:val="0"/>
        <w:spacing w:after="0" w:line="100" w:lineRule="atLeast"/>
        <w:jc w:val="both"/>
        <w:textAlignment w:val="baseline"/>
        <w:rPr>
          <w:rFonts w:ascii="Arial" w:eastAsia="PalatinoLinotype" w:hAnsi="Arial" w:cs="Arial"/>
        </w:rPr>
      </w:pPr>
      <w:r w:rsidRPr="00E404C5">
        <w:rPr>
          <w:rFonts w:ascii="Arial" w:eastAsia="PalatinoLinotype" w:hAnsi="Arial" w:cs="Arial"/>
        </w:rPr>
        <w:t>W okresie zawieszenia umowy Wykonawca na żądanie Zamawiającego zobowiązany jest świadczyć usługi objęte umową w oznaczonych dniach. Za dni w których wykonano w ten sposób usługi przysługuje wynagrodzenie w wysokości 1/30 wynagrodzenia miesięcznego z § 5 ust. 1, za każdy dzień świadczonej usługi.</w:t>
      </w:r>
    </w:p>
    <w:p w14:paraId="6F6BE8AA" w14:textId="77777777" w:rsidR="00E871CE" w:rsidRPr="00E404C5" w:rsidRDefault="00E871CE" w:rsidP="00353616">
      <w:pPr>
        <w:numPr>
          <w:ilvl w:val="0"/>
          <w:numId w:val="25"/>
        </w:numPr>
        <w:tabs>
          <w:tab w:val="left" w:pos="2880"/>
        </w:tabs>
        <w:suppressAutoHyphens/>
        <w:autoSpaceDE w:val="0"/>
        <w:spacing w:after="0" w:line="100" w:lineRule="atLeast"/>
        <w:jc w:val="both"/>
        <w:textAlignment w:val="baseline"/>
        <w:rPr>
          <w:rFonts w:ascii="Arial" w:eastAsia="PalatinoLinotype" w:hAnsi="Arial" w:cs="Arial"/>
        </w:rPr>
      </w:pPr>
      <w:r w:rsidRPr="00E404C5">
        <w:rPr>
          <w:rFonts w:ascii="Arial" w:eastAsia="PalatinoLinotype" w:hAnsi="Arial" w:cs="Arial"/>
        </w:rPr>
        <w:t>Okresu zawieszenia umowy nie wlicza się do czasu trwania umowy. Umowa zostaje automatycznie przedłużona o czas zawieszenia.</w:t>
      </w:r>
    </w:p>
    <w:p w14:paraId="19C9AF88" w14:textId="77777777" w:rsidR="00E871CE" w:rsidRPr="00E404C5" w:rsidRDefault="00E871CE" w:rsidP="00E871CE">
      <w:pPr>
        <w:tabs>
          <w:tab w:val="left" w:pos="2880"/>
        </w:tabs>
        <w:suppressAutoHyphens/>
        <w:autoSpaceDE w:val="0"/>
        <w:spacing w:after="0" w:line="100" w:lineRule="atLeast"/>
        <w:ind w:left="360"/>
        <w:jc w:val="both"/>
        <w:textAlignment w:val="baseline"/>
        <w:rPr>
          <w:rFonts w:ascii="Arial" w:eastAsia="PalatinoLinotype" w:hAnsi="Arial" w:cs="Arial"/>
        </w:rPr>
      </w:pPr>
    </w:p>
    <w:p w14:paraId="695FABED" w14:textId="77777777" w:rsidR="00E871CE" w:rsidRDefault="00E871CE" w:rsidP="00E871CE">
      <w:pPr>
        <w:pStyle w:val="Tekstpodstawowy"/>
        <w:tabs>
          <w:tab w:val="left" w:pos="1883"/>
        </w:tabs>
        <w:ind w:left="142" w:right="84" w:hanging="142"/>
        <w:jc w:val="center"/>
        <w:rPr>
          <w:rFonts w:ascii="Arial" w:hAnsi="Arial" w:cs="Arial"/>
          <w:bCs w:val="0"/>
          <w:sz w:val="22"/>
          <w:szCs w:val="22"/>
        </w:rPr>
      </w:pPr>
      <w:r>
        <w:rPr>
          <w:rFonts w:ascii="Arial" w:hAnsi="Arial" w:cs="Arial"/>
          <w:sz w:val="22"/>
          <w:szCs w:val="22"/>
        </w:rPr>
        <w:t>§ 10.</w:t>
      </w:r>
    </w:p>
    <w:p w14:paraId="165393CB" w14:textId="77777777" w:rsidR="00E871CE" w:rsidRPr="00E871CE" w:rsidRDefault="00E871CE" w:rsidP="00353616">
      <w:pPr>
        <w:pStyle w:val="Tekstpodstawowy"/>
        <w:widowControl w:val="0"/>
        <w:numPr>
          <w:ilvl w:val="0"/>
          <w:numId w:val="4"/>
        </w:numPr>
        <w:tabs>
          <w:tab w:val="clear" w:pos="757"/>
          <w:tab w:val="num" w:pos="720"/>
          <w:tab w:val="left" w:pos="2880"/>
          <w:tab w:val="left" w:pos="4335"/>
          <w:tab w:val="left" w:pos="4489"/>
          <w:tab w:val="left" w:pos="4755"/>
        </w:tabs>
        <w:suppressAutoHyphens/>
        <w:spacing w:line="100" w:lineRule="atLeast"/>
        <w:ind w:left="720" w:hanging="360"/>
        <w:jc w:val="left"/>
        <w:textAlignment w:val="baseline"/>
        <w:rPr>
          <w:rFonts w:ascii="Arial" w:hAnsi="Arial" w:cs="Arial"/>
          <w:b w:val="0"/>
          <w:bCs w:val="0"/>
          <w:sz w:val="22"/>
          <w:szCs w:val="22"/>
        </w:rPr>
      </w:pPr>
      <w:r w:rsidRPr="00E871CE">
        <w:rPr>
          <w:rFonts w:ascii="Arial" w:hAnsi="Arial" w:cs="Arial"/>
          <w:b w:val="0"/>
          <w:bCs w:val="0"/>
          <w:sz w:val="22"/>
          <w:szCs w:val="22"/>
        </w:rPr>
        <w:t>Niniejsza umowa została sporządzona w 3 (trzech) egzemplarzach, 1 (jeden) dla Wykonawcy i 2 (dwa) dla Zamawiającego</w:t>
      </w:r>
    </w:p>
    <w:p w14:paraId="1F598D6B" w14:textId="77777777" w:rsidR="00E871CE" w:rsidRPr="00E871CE" w:rsidRDefault="00E871CE" w:rsidP="00E871CE">
      <w:pPr>
        <w:pStyle w:val="Tekstpodstawowy"/>
        <w:tabs>
          <w:tab w:val="left" w:pos="735"/>
          <w:tab w:val="left" w:pos="889"/>
          <w:tab w:val="left" w:pos="1155"/>
        </w:tabs>
        <w:rPr>
          <w:b w:val="0"/>
          <w:bCs w:val="0"/>
        </w:rPr>
      </w:pPr>
    </w:p>
    <w:p w14:paraId="4992FDF7" w14:textId="77777777" w:rsidR="00E871CE" w:rsidRPr="00E404C5" w:rsidRDefault="00E871CE" w:rsidP="00E871CE">
      <w:pPr>
        <w:pStyle w:val="Tekstpodstawowy"/>
        <w:tabs>
          <w:tab w:val="left" w:pos="1883"/>
        </w:tabs>
        <w:ind w:left="142" w:right="84" w:hanging="142"/>
        <w:jc w:val="center"/>
        <w:rPr>
          <w:rFonts w:ascii="Arial" w:hAnsi="Arial" w:cs="Arial"/>
          <w:sz w:val="22"/>
          <w:szCs w:val="22"/>
        </w:rPr>
      </w:pPr>
      <w:r w:rsidRPr="00E404C5">
        <w:rPr>
          <w:rFonts w:ascii="Arial" w:hAnsi="Arial" w:cs="Arial"/>
          <w:sz w:val="22"/>
          <w:szCs w:val="22"/>
        </w:rPr>
        <w:t>§ 11.</w:t>
      </w:r>
    </w:p>
    <w:p w14:paraId="2725BA22" w14:textId="77777777" w:rsidR="00E871CE" w:rsidRPr="00E871CE" w:rsidRDefault="00E871CE" w:rsidP="00E871CE">
      <w:pPr>
        <w:pStyle w:val="Tekstpodstawowy"/>
        <w:tabs>
          <w:tab w:val="left" w:pos="1883"/>
        </w:tabs>
        <w:ind w:left="142" w:right="84" w:hanging="142"/>
        <w:rPr>
          <w:rFonts w:ascii="Arial" w:hAnsi="Arial" w:cs="Arial"/>
          <w:b w:val="0"/>
          <w:bCs w:val="0"/>
          <w:sz w:val="22"/>
          <w:szCs w:val="22"/>
        </w:rPr>
      </w:pPr>
    </w:p>
    <w:p w14:paraId="6D62762D" w14:textId="77777777" w:rsidR="00E871CE" w:rsidRPr="00E871CE" w:rsidRDefault="00E871CE" w:rsidP="00E871CE">
      <w:pPr>
        <w:pStyle w:val="Tekstpodstawowy"/>
        <w:tabs>
          <w:tab w:val="left" w:pos="1883"/>
        </w:tabs>
        <w:ind w:left="142" w:right="84" w:hanging="142"/>
        <w:jc w:val="center"/>
        <w:rPr>
          <w:rFonts w:ascii="Arial" w:hAnsi="Arial" w:cs="Arial"/>
          <w:b w:val="0"/>
          <w:bCs w:val="0"/>
          <w:sz w:val="22"/>
          <w:szCs w:val="22"/>
        </w:rPr>
      </w:pPr>
      <w:r w:rsidRPr="00E871CE">
        <w:rPr>
          <w:rFonts w:ascii="Arial" w:hAnsi="Arial" w:cs="Arial"/>
          <w:b w:val="0"/>
          <w:bCs w:val="0"/>
          <w:sz w:val="22"/>
          <w:szCs w:val="22"/>
        </w:rPr>
        <w:t>Wykaz Załączników.</w:t>
      </w:r>
    </w:p>
    <w:p w14:paraId="755C95A7" w14:textId="77777777" w:rsidR="00E871CE" w:rsidRPr="00E871CE" w:rsidRDefault="00E871CE" w:rsidP="00E871CE">
      <w:pPr>
        <w:pStyle w:val="Tekstpodstawowy"/>
        <w:tabs>
          <w:tab w:val="left" w:pos="1883"/>
        </w:tabs>
        <w:ind w:left="142" w:right="84" w:hanging="142"/>
        <w:jc w:val="center"/>
        <w:rPr>
          <w:rFonts w:ascii="Arial" w:hAnsi="Arial" w:cs="Arial"/>
          <w:b w:val="0"/>
          <w:bCs w:val="0"/>
          <w:sz w:val="22"/>
          <w:szCs w:val="22"/>
        </w:rPr>
      </w:pPr>
    </w:p>
    <w:p w14:paraId="7BE62ADD" w14:textId="77777777" w:rsidR="00E871CE" w:rsidRPr="00E871CE" w:rsidRDefault="00E871CE" w:rsidP="00E871CE">
      <w:pPr>
        <w:pStyle w:val="Tekstpodstawowy"/>
        <w:spacing w:line="209" w:lineRule="atLeast"/>
        <w:ind w:left="142" w:right="84" w:hanging="142"/>
        <w:rPr>
          <w:rFonts w:ascii="Arial" w:hAnsi="Arial" w:cs="Arial"/>
          <w:b w:val="0"/>
          <w:bCs w:val="0"/>
          <w:sz w:val="22"/>
          <w:szCs w:val="22"/>
        </w:rPr>
      </w:pPr>
      <w:r w:rsidRPr="00E871CE">
        <w:rPr>
          <w:rFonts w:ascii="Arial" w:hAnsi="Arial" w:cs="Arial"/>
          <w:b w:val="0"/>
          <w:bCs w:val="0"/>
          <w:sz w:val="22"/>
          <w:szCs w:val="22"/>
        </w:rPr>
        <w:t>Niżej wymienione Załączniki stanowią integralną część niniejszej umowy:</w:t>
      </w:r>
    </w:p>
    <w:p w14:paraId="48076296" w14:textId="77777777" w:rsidR="00E871CE" w:rsidRPr="00E871CE" w:rsidRDefault="00E871CE" w:rsidP="00E871CE">
      <w:pPr>
        <w:pStyle w:val="Tekstpodstawowy"/>
        <w:tabs>
          <w:tab w:val="left" w:pos="3124"/>
        </w:tabs>
        <w:autoSpaceDE w:val="0"/>
        <w:spacing w:line="209" w:lineRule="atLeast"/>
        <w:ind w:left="284" w:right="84" w:hanging="284"/>
        <w:rPr>
          <w:rFonts w:ascii="Arial" w:hAnsi="Arial" w:cs="Arial"/>
          <w:b w:val="0"/>
          <w:bCs w:val="0"/>
          <w:sz w:val="22"/>
          <w:szCs w:val="22"/>
        </w:rPr>
      </w:pPr>
      <w:r w:rsidRPr="00E871CE">
        <w:rPr>
          <w:rFonts w:ascii="Arial" w:hAnsi="Arial" w:cs="Arial"/>
          <w:b w:val="0"/>
          <w:bCs w:val="0"/>
          <w:sz w:val="22"/>
          <w:szCs w:val="22"/>
        </w:rPr>
        <w:t>Załącznik nr 1 - Wykaz pomieszczeń i wielkość rejonów objętych usługą.</w:t>
      </w:r>
    </w:p>
    <w:p w14:paraId="5E5DE989" w14:textId="77777777" w:rsidR="00E871CE" w:rsidRPr="00E871CE" w:rsidRDefault="00E871CE" w:rsidP="00E871CE">
      <w:pPr>
        <w:pStyle w:val="Tekstpodstawowy"/>
        <w:tabs>
          <w:tab w:val="left" w:pos="3124"/>
        </w:tabs>
        <w:autoSpaceDE w:val="0"/>
        <w:spacing w:line="209" w:lineRule="atLeast"/>
        <w:ind w:left="284" w:right="84" w:hanging="284"/>
        <w:rPr>
          <w:rFonts w:ascii="Arial" w:hAnsi="Arial" w:cs="Arial"/>
          <w:b w:val="0"/>
          <w:bCs w:val="0"/>
          <w:sz w:val="22"/>
          <w:szCs w:val="22"/>
        </w:rPr>
      </w:pPr>
      <w:r w:rsidRPr="00E871CE">
        <w:rPr>
          <w:rFonts w:ascii="Arial" w:hAnsi="Arial" w:cs="Arial"/>
          <w:b w:val="0"/>
          <w:bCs w:val="0"/>
          <w:sz w:val="22"/>
          <w:szCs w:val="22"/>
        </w:rPr>
        <w:t>Załącznik nr 2 - Zakres czynności Wykonawcy.</w:t>
      </w:r>
    </w:p>
    <w:p w14:paraId="53D50CD4" w14:textId="77777777" w:rsidR="00E871CE" w:rsidRDefault="00E871CE" w:rsidP="00E871CE">
      <w:pPr>
        <w:pStyle w:val="Tekstpodstawowy"/>
        <w:tabs>
          <w:tab w:val="left" w:pos="3124"/>
        </w:tabs>
        <w:autoSpaceDE w:val="0"/>
        <w:spacing w:line="209" w:lineRule="atLeast"/>
        <w:ind w:left="284" w:right="84" w:hanging="284"/>
        <w:rPr>
          <w:rFonts w:ascii="Arial" w:hAnsi="Arial" w:cs="Arial"/>
          <w:sz w:val="22"/>
          <w:szCs w:val="22"/>
        </w:rPr>
      </w:pPr>
      <w:r w:rsidRPr="00E871CE">
        <w:rPr>
          <w:rFonts w:ascii="Arial" w:hAnsi="Arial" w:cs="Arial"/>
          <w:b w:val="0"/>
          <w:bCs w:val="0"/>
          <w:sz w:val="22"/>
          <w:szCs w:val="22"/>
        </w:rPr>
        <w:t>Załącznik nr 3 - Warunki odpowiedzialności Wykonawcy</w:t>
      </w:r>
      <w:r>
        <w:rPr>
          <w:rFonts w:ascii="Arial" w:hAnsi="Arial" w:cs="Arial"/>
          <w:sz w:val="22"/>
          <w:szCs w:val="22"/>
        </w:rPr>
        <w:t>.</w:t>
      </w:r>
    </w:p>
    <w:p w14:paraId="2F59F59C" w14:textId="77777777" w:rsidR="00E871CE" w:rsidRDefault="00E871CE" w:rsidP="00E871CE">
      <w:pPr>
        <w:pStyle w:val="Tekstpodstawowy"/>
        <w:ind w:right="84"/>
        <w:rPr>
          <w:rFonts w:ascii="Arial" w:hAnsi="Arial" w:cs="Arial"/>
          <w:bCs w:val="0"/>
          <w:sz w:val="22"/>
          <w:szCs w:val="22"/>
        </w:rPr>
      </w:pPr>
    </w:p>
    <w:p w14:paraId="29303E49" w14:textId="77777777" w:rsidR="00E871CE" w:rsidRDefault="00E871CE" w:rsidP="00E871CE">
      <w:pPr>
        <w:pStyle w:val="Tekstpodstawowy"/>
        <w:ind w:right="84"/>
        <w:rPr>
          <w:rFonts w:ascii="Arial" w:hAnsi="Arial" w:cs="Arial"/>
          <w:bCs w:val="0"/>
          <w:sz w:val="22"/>
          <w:szCs w:val="22"/>
        </w:rPr>
      </w:pPr>
    </w:p>
    <w:p w14:paraId="3AD23D7A" w14:textId="77777777" w:rsidR="00E871CE" w:rsidRDefault="00E871CE" w:rsidP="00E871CE">
      <w:pPr>
        <w:rPr>
          <w:rFonts w:ascii="Arial" w:hAnsi="Arial" w:cs="Arial"/>
          <w:b/>
          <w:bCs/>
        </w:rPr>
      </w:pPr>
      <w:r>
        <w:rPr>
          <w:rFonts w:ascii="Arial" w:hAnsi="Arial" w:cs="Arial"/>
          <w:b/>
          <w:bCs/>
        </w:rPr>
        <w:t>WYKONAWCA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ZAMAWIAJĄCY</w:t>
      </w:r>
    </w:p>
    <w:p w14:paraId="2E8D4BAF" w14:textId="77777777" w:rsidR="00E871CE" w:rsidRDefault="00E871CE" w:rsidP="00E871CE">
      <w:pPr>
        <w:rPr>
          <w:rFonts w:ascii="Arial" w:hAnsi="Arial" w:cs="Arial"/>
          <w:b/>
          <w:bCs/>
        </w:rPr>
      </w:pPr>
    </w:p>
    <w:p w14:paraId="7D9D54A8" w14:textId="7D0A50B3" w:rsidR="00E871CE" w:rsidRDefault="00E871CE" w:rsidP="00E871CE">
      <w:pPr>
        <w:rPr>
          <w:rFonts w:ascii="Arial" w:hAnsi="Arial" w:cs="Arial"/>
          <w:b/>
          <w:bCs/>
        </w:rPr>
      </w:pPr>
    </w:p>
    <w:p w14:paraId="0FC6D9CB" w14:textId="5A9DF079" w:rsidR="007D1483" w:rsidRDefault="007D1483" w:rsidP="00E871CE">
      <w:pPr>
        <w:rPr>
          <w:rFonts w:ascii="Arial" w:hAnsi="Arial" w:cs="Arial"/>
          <w:b/>
          <w:bCs/>
        </w:rPr>
      </w:pPr>
    </w:p>
    <w:p w14:paraId="781F46D8" w14:textId="62EDB418" w:rsidR="007D1483" w:rsidRDefault="007D1483" w:rsidP="00E871CE">
      <w:pPr>
        <w:rPr>
          <w:rFonts w:ascii="Arial" w:hAnsi="Arial" w:cs="Arial"/>
          <w:b/>
          <w:bCs/>
        </w:rPr>
      </w:pPr>
    </w:p>
    <w:p w14:paraId="5422DEA6" w14:textId="58C46FA7" w:rsidR="007D1483" w:rsidRDefault="007D1483" w:rsidP="00E871CE">
      <w:pPr>
        <w:rPr>
          <w:rFonts w:ascii="Arial" w:hAnsi="Arial" w:cs="Arial"/>
          <w:b/>
          <w:bCs/>
        </w:rPr>
      </w:pPr>
    </w:p>
    <w:p w14:paraId="02FC4259" w14:textId="2289FA4B" w:rsidR="007D1483" w:rsidRDefault="007D1483" w:rsidP="00E871CE">
      <w:pPr>
        <w:rPr>
          <w:rFonts w:ascii="Arial" w:hAnsi="Arial" w:cs="Arial"/>
          <w:b/>
          <w:bCs/>
        </w:rPr>
      </w:pPr>
    </w:p>
    <w:p w14:paraId="2253DE4D" w14:textId="0683EC4B" w:rsidR="007D1483" w:rsidRDefault="007D1483" w:rsidP="00E871CE">
      <w:pPr>
        <w:rPr>
          <w:rFonts w:ascii="Arial" w:hAnsi="Arial" w:cs="Arial"/>
          <w:b/>
          <w:bCs/>
        </w:rPr>
      </w:pPr>
    </w:p>
    <w:p w14:paraId="0E0CB531" w14:textId="188FD845" w:rsidR="007D1483" w:rsidRDefault="007D1483" w:rsidP="00E871CE">
      <w:pPr>
        <w:rPr>
          <w:rFonts w:ascii="Arial" w:hAnsi="Arial" w:cs="Arial"/>
          <w:b/>
          <w:bCs/>
        </w:rPr>
      </w:pPr>
    </w:p>
    <w:p w14:paraId="61687CC5" w14:textId="00878A21" w:rsidR="007D1483" w:rsidRDefault="007D1483" w:rsidP="00E871CE">
      <w:pPr>
        <w:rPr>
          <w:rFonts w:ascii="Arial" w:hAnsi="Arial" w:cs="Arial"/>
          <w:b/>
          <w:bCs/>
        </w:rPr>
      </w:pPr>
    </w:p>
    <w:p w14:paraId="6ACAD16D" w14:textId="01D140B5" w:rsidR="007D1483" w:rsidRDefault="007D1483" w:rsidP="00E871CE">
      <w:pPr>
        <w:rPr>
          <w:rFonts w:ascii="Arial" w:hAnsi="Arial" w:cs="Arial"/>
          <w:b/>
          <w:bCs/>
        </w:rPr>
      </w:pPr>
    </w:p>
    <w:p w14:paraId="53AC1361" w14:textId="0B704FDA" w:rsidR="007D1483" w:rsidRDefault="007D1483" w:rsidP="00E871CE">
      <w:pPr>
        <w:rPr>
          <w:rFonts w:ascii="Arial" w:hAnsi="Arial" w:cs="Arial"/>
          <w:b/>
          <w:bCs/>
        </w:rPr>
      </w:pPr>
    </w:p>
    <w:p w14:paraId="6EB41FFB" w14:textId="0F3BCC75" w:rsidR="007D1483" w:rsidRDefault="007D1483" w:rsidP="00E871CE">
      <w:pPr>
        <w:rPr>
          <w:rFonts w:ascii="Arial" w:hAnsi="Arial" w:cs="Arial"/>
          <w:b/>
          <w:bCs/>
        </w:rPr>
      </w:pPr>
    </w:p>
    <w:p w14:paraId="041F6A1E" w14:textId="4436AA8F" w:rsidR="007D1483" w:rsidRDefault="007D1483" w:rsidP="00E871CE">
      <w:pPr>
        <w:rPr>
          <w:rFonts w:ascii="Arial" w:hAnsi="Arial" w:cs="Arial"/>
          <w:b/>
          <w:bCs/>
        </w:rPr>
      </w:pPr>
    </w:p>
    <w:p w14:paraId="003A097E" w14:textId="4D8ADC92" w:rsidR="007D1483" w:rsidRDefault="007D1483" w:rsidP="00E871CE">
      <w:pPr>
        <w:rPr>
          <w:rFonts w:ascii="Arial" w:hAnsi="Arial" w:cs="Arial"/>
          <w:b/>
          <w:bCs/>
        </w:rPr>
      </w:pPr>
    </w:p>
    <w:p w14:paraId="633CB6EA" w14:textId="2B420A1F" w:rsidR="007D1483" w:rsidRDefault="007D1483" w:rsidP="00E871CE">
      <w:pPr>
        <w:rPr>
          <w:rFonts w:ascii="Arial" w:hAnsi="Arial" w:cs="Arial"/>
          <w:b/>
          <w:bCs/>
        </w:rPr>
      </w:pPr>
    </w:p>
    <w:p w14:paraId="36C9BC65" w14:textId="77777777" w:rsidR="007D1483" w:rsidRDefault="007D1483" w:rsidP="007D1483">
      <w:pPr>
        <w:pStyle w:val="Tekstpodstawowy"/>
        <w:ind w:right="84" w:firstLine="284"/>
        <w:jc w:val="right"/>
        <w:rPr>
          <w:rFonts w:ascii="Arial" w:hAnsi="Arial" w:cs="Arial"/>
          <w:bCs w:val="0"/>
          <w:sz w:val="22"/>
          <w:szCs w:val="22"/>
        </w:rPr>
      </w:pPr>
      <w:r>
        <w:rPr>
          <w:rFonts w:ascii="Arial" w:hAnsi="Arial" w:cs="Arial"/>
          <w:bCs w:val="0"/>
          <w:sz w:val="22"/>
          <w:szCs w:val="22"/>
        </w:rPr>
        <w:t>Załącznik nr 1 do umowy ................</w:t>
      </w:r>
    </w:p>
    <w:p w14:paraId="744D4348" w14:textId="77777777" w:rsidR="007D1483" w:rsidRDefault="007D1483" w:rsidP="007D1483">
      <w:pPr>
        <w:pStyle w:val="Tekstpodstawowy"/>
        <w:jc w:val="center"/>
        <w:rPr>
          <w:rFonts w:ascii="Arial" w:hAnsi="Arial" w:cs="Arial"/>
          <w:sz w:val="22"/>
          <w:szCs w:val="22"/>
        </w:rPr>
      </w:pPr>
    </w:p>
    <w:p w14:paraId="531B2421" w14:textId="77777777" w:rsidR="007D1483" w:rsidRDefault="007D1483" w:rsidP="007D1483">
      <w:pPr>
        <w:pStyle w:val="Tekstpodstawowy"/>
        <w:jc w:val="center"/>
        <w:rPr>
          <w:rFonts w:ascii="Arial" w:hAnsi="Arial" w:cs="Arial"/>
          <w:sz w:val="22"/>
          <w:szCs w:val="22"/>
        </w:rPr>
      </w:pPr>
      <w:r>
        <w:rPr>
          <w:rFonts w:ascii="Arial" w:hAnsi="Arial" w:cs="Arial"/>
          <w:sz w:val="22"/>
          <w:szCs w:val="22"/>
        </w:rPr>
        <w:t>Wykaz pomieszczeń i wielkość rejonów objętych usługą</w:t>
      </w:r>
    </w:p>
    <w:p w14:paraId="5345F34F" w14:textId="77777777" w:rsidR="007D1483" w:rsidRDefault="007D1483" w:rsidP="007D1483">
      <w:pPr>
        <w:pStyle w:val="Tekstpodstawowy"/>
        <w:jc w:val="center"/>
        <w:rPr>
          <w:rFonts w:ascii="Arial" w:hAnsi="Arial" w:cs="Arial"/>
          <w:sz w:val="22"/>
          <w:szCs w:val="22"/>
        </w:rPr>
      </w:pPr>
      <w:r>
        <w:rPr>
          <w:rFonts w:ascii="Arial" w:hAnsi="Arial" w:cs="Arial"/>
          <w:sz w:val="22"/>
          <w:szCs w:val="22"/>
        </w:rPr>
        <w:t>sprzątania  dla pracowników wykonujących prace porządkowo-czystościowe</w:t>
      </w:r>
    </w:p>
    <w:p w14:paraId="3D93F810" w14:textId="77777777" w:rsidR="007D1483" w:rsidRDefault="007D1483" w:rsidP="007D1483">
      <w:pPr>
        <w:pStyle w:val="Tekstpodstawowy"/>
        <w:rPr>
          <w:rFonts w:ascii="Arial" w:hAnsi="Arial" w:cs="Arial"/>
          <w:sz w:val="22"/>
          <w:szCs w:val="22"/>
        </w:rPr>
      </w:pPr>
    </w:p>
    <w:p w14:paraId="70A059E6" w14:textId="77777777" w:rsidR="007D1483" w:rsidRDefault="007D1483" w:rsidP="007D1483">
      <w:pPr>
        <w:pStyle w:val="Tekstpodstawowy"/>
        <w:spacing w:line="360" w:lineRule="auto"/>
        <w:rPr>
          <w:rFonts w:ascii="Arial" w:hAnsi="Arial" w:cs="Arial"/>
          <w:sz w:val="22"/>
          <w:szCs w:val="22"/>
        </w:rPr>
      </w:pPr>
    </w:p>
    <w:p w14:paraId="52A5AF76" w14:textId="77777777" w:rsidR="007D1483" w:rsidRDefault="007D1483" w:rsidP="007D1483">
      <w:pPr>
        <w:pStyle w:val="Akapitzlist"/>
        <w:rPr>
          <w:rStyle w:val="Domylnaczcionkaakapitu3"/>
          <w:rFonts w:ascii="Arial" w:hAnsi="Arial" w:cs="Arial"/>
        </w:rPr>
      </w:pPr>
      <w:r>
        <w:rPr>
          <w:rStyle w:val="Domylnaczcionkaakapitu3"/>
          <w:rFonts w:ascii="Arial" w:hAnsi="Arial" w:cs="Arial"/>
          <w:bCs/>
        </w:rPr>
        <w:t xml:space="preserve"> </w:t>
      </w:r>
      <w:r>
        <w:rPr>
          <w:rStyle w:val="Domylnaczcionkaakapitu3"/>
          <w:rFonts w:ascii="Arial" w:hAnsi="Arial" w:cs="Arial"/>
        </w:rPr>
        <w:t>Powierzchnia:</w:t>
      </w:r>
    </w:p>
    <w:p w14:paraId="394912B7" w14:textId="77777777" w:rsidR="007D1483" w:rsidRDefault="007D1483" w:rsidP="007D1483">
      <w:pPr>
        <w:pStyle w:val="Akapitzlist"/>
        <w:rPr>
          <w:rStyle w:val="Domylnaczcionkaakapitu3"/>
          <w:rFonts w:ascii="Arial" w:hAnsi="Arial" w:cs="Arial"/>
          <w:position w:val="22"/>
          <w:sz w:val="14"/>
        </w:rPr>
      </w:pPr>
      <w:r>
        <w:rPr>
          <w:rStyle w:val="Domylnaczcionkaakapitu3"/>
          <w:rFonts w:ascii="Arial" w:hAnsi="Arial" w:cs="Arial"/>
        </w:rPr>
        <w:t>Poziom    -1 – 89,70m</w:t>
      </w:r>
      <w:r>
        <w:rPr>
          <w:rStyle w:val="Domylnaczcionkaakapitu3"/>
          <w:rFonts w:ascii="Arial" w:hAnsi="Arial" w:cs="Arial"/>
          <w:position w:val="22"/>
          <w:sz w:val="14"/>
        </w:rPr>
        <w:t>2</w:t>
      </w:r>
    </w:p>
    <w:p w14:paraId="435FCFF2" w14:textId="77777777" w:rsidR="007D1483" w:rsidRDefault="007D1483" w:rsidP="007D1483">
      <w:pPr>
        <w:pStyle w:val="Akapitzlist"/>
        <w:rPr>
          <w:rStyle w:val="Domylnaczcionkaakapitu3"/>
          <w:rFonts w:ascii="Arial" w:hAnsi="Arial" w:cs="Arial"/>
          <w:position w:val="22"/>
          <w:sz w:val="14"/>
        </w:rPr>
      </w:pPr>
      <w:r>
        <w:rPr>
          <w:rStyle w:val="Domylnaczcionkaakapitu3"/>
          <w:rFonts w:ascii="Arial" w:hAnsi="Arial" w:cs="Arial"/>
        </w:rPr>
        <w:t>Poziom     0 – hala basenowa 439,39m</w:t>
      </w:r>
      <w:r>
        <w:rPr>
          <w:rStyle w:val="Domylnaczcionkaakapitu3"/>
          <w:rFonts w:ascii="Arial" w:hAnsi="Arial" w:cs="Arial"/>
          <w:position w:val="22"/>
          <w:sz w:val="14"/>
        </w:rPr>
        <w:t>2</w:t>
      </w:r>
    </w:p>
    <w:p w14:paraId="4DB94C1B" w14:textId="77777777" w:rsidR="007D1483" w:rsidRDefault="007D1483" w:rsidP="007D1483">
      <w:pPr>
        <w:pStyle w:val="Akapitzlist"/>
        <w:rPr>
          <w:rStyle w:val="Domylnaczcionkaakapitu3"/>
          <w:rFonts w:ascii="Arial" w:hAnsi="Arial" w:cs="Arial"/>
          <w:position w:val="22"/>
          <w:sz w:val="14"/>
        </w:rPr>
      </w:pPr>
      <w:r>
        <w:rPr>
          <w:rStyle w:val="Domylnaczcionkaakapitu3"/>
          <w:rFonts w:ascii="Arial" w:hAnsi="Arial" w:cs="Arial"/>
        </w:rPr>
        <w:t>Poziom     0 – pozostałe  318,44m</w:t>
      </w:r>
      <w:r>
        <w:rPr>
          <w:rStyle w:val="Domylnaczcionkaakapitu3"/>
          <w:rFonts w:ascii="Arial" w:hAnsi="Arial" w:cs="Arial"/>
          <w:position w:val="22"/>
          <w:sz w:val="14"/>
        </w:rPr>
        <w:t>2</w:t>
      </w:r>
    </w:p>
    <w:p w14:paraId="58A995CD" w14:textId="77777777" w:rsidR="007D1483" w:rsidRDefault="007D1483" w:rsidP="007D1483">
      <w:pPr>
        <w:pStyle w:val="Akapitzlist"/>
        <w:rPr>
          <w:rStyle w:val="Domylnaczcionkaakapitu3"/>
          <w:rFonts w:ascii="Arial" w:hAnsi="Arial" w:cs="Arial"/>
          <w:position w:val="22"/>
          <w:sz w:val="14"/>
        </w:rPr>
      </w:pPr>
      <w:r>
        <w:rPr>
          <w:rStyle w:val="Domylnaczcionkaakapitu3"/>
          <w:rFonts w:ascii="Arial" w:hAnsi="Arial" w:cs="Arial"/>
        </w:rPr>
        <w:t>Poziom     1 – biura 102,41m</w:t>
      </w:r>
      <w:r>
        <w:rPr>
          <w:rStyle w:val="Domylnaczcionkaakapitu3"/>
          <w:rFonts w:ascii="Arial" w:hAnsi="Arial" w:cs="Arial"/>
          <w:position w:val="22"/>
          <w:sz w:val="14"/>
        </w:rPr>
        <w:t>2</w:t>
      </w:r>
    </w:p>
    <w:p w14:paraId="7CE4CC2F" w14:textId="77777777" w:rsidR="007D1483" w:rsidRDefault="007D1483" w:rsidP="007D1483">
      <w:pPr>
        <w:pStyle w:val="Akapitzlist"/>
        <w:rPr>
          <w:rStyle w:val="Domylnaczcionkaakapitu3"/>
          <w:rFonts w:ascii="Arial" w:hAnsi="Arial" w:cs="Arial"/>
          <w:position w:val="22"/>
          <w:sz w:val="14"/>
        </w:rPr>
      </w:pPr>
      <w:r>
        <w:rPr>
          <w:rStyle w:val="Domylnaczcionkaakapitu3"/>
          <w:rFonts w:ascii="Arial" w:hAnsi="Arial" w:cs="Arial"/>
        </w:rPr>
        <w:t>Poziom     2 – 358,80m</w:t>
      </w:r>
      <w:r>
        <w:rPr>
          <w:rStyle w:val="Domylnaczcionkaakapitu3"/>
          <w:rFonts w:ascii="Arial" w:hAnsi="Arial" w:cs="Arial"/>
          <w:position w:val="22"/>
          <w:sz w:val="14"/>
        </w:rPr>
        <w:t>2</w:t>
      </w:r>
    </w:p>
    <w:p w14:paraId="707A2ACC" w14:textId="77777777" w:rsidR="007D1483" w:rsidRDefault="007D1483" w:rsidP="007D1483">
      <w:pPr>
        <w:pStyle w:val="Tekstpodstawowy"/>
        <w:spacing w:line="360" w:lineRule="auto"/>
        <w:rPr>
          <w:rFonts w:ascii="Arial" w:hAnsi="Arial" w:cs="Arial"/>
          <w:bCs w:val="0"/>
          <w:sz w:val="22"/>
          <w:szCs w:val="22"/>
        </w:rPr>
      </w:pPr>
    </w:p>
    <w:p w14:paraId="17AFA1FF" w14:textId="6992889E" w:rsidR="007D1483" w:rsidRPr="007D1483" w:rsidRDefault="007D1483" w:rsidP="007D1483">
      <w:pPr>
        <w:pStyle w:val="Tekstpodstawowy"/>
        <w:spacing w:line="360" w:lineRule="auto"/>
        <w:rPr>
          <w:rFonts w:ascii="Arial" w:hAnsi="Arial" w:cs="Arial"/>
          <w:bCs w:val="0"/>
          <w:sz w:val="22"/>
          <w:szCs w:val="22"/>
        </w:rPr>
      </w:pPr>
    </w:p>
    <w:p w14:paraId="47E68203" w14:textId="77777777" w:rsidR="007D1483" w:rsidRDefault="007D1483" w:rsidP="007D1483">
      <w:pPr>
        <w:pStyle w:val="Tekstpodstawowy"/>
        <w:spacing w:line="360" w:lineRule="auto"/>
        <w:ind w:right="-91"/>
        <w:rPr>
          <w:rFonts w:ascii="Arial" w:hAnsi="Arial" w:cs="Arial"/>
          <w:sz w:val="22"/>
          <w:szCs w:val="22"/>
        </w:rPr>
      </w:pPr>
    </w:p>
    <w:p w14:paraId="711686C7" w14:textId="77777777" w:rsidR="007D1483" w:rsidRDefault="007D1483" w:rsidP="007D1483">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3D6A65" w14:textId="77777777" w:rsidR="007D1483" w:rsidRDefault="007D1483" w:rsidP="007D1483">
      <w:pPr>
        <w:ind w:left="360"/>
        <w:rPr>
          <w:rFonts w:ascii="Arial" w:hAnsi="Arial" w:cs="Arial"/>
          <w:b/>
          <w:bCs/>
        </w:rPr>
      </w:pPr>
      <w:r>
        <w:rPr>
          <w:rFonts w:ascii="Arial" w:hAnsi="Arial" w:cs="Arial"/>
          <w:b/>
          <w:bCs/>
        </w:rPr>
        <w:t>Podpis Wykonawcy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Podpis Zamawiającego</w:t>
      </w:r>
    </w:p>
    <w:p w14:paraId="37275FF6" w14:textId="77777777" w:rsidR="007D1483" w:rsidRDefault="007D1483" w:rsidP="007D1483">
      <w:pPr>
        <w:ind w:left="708"/>
        <w:jc w:val="right"/>
        <w:rPr>
          <w:rFonts w:ascii="Arial" w:hAnsi="Arial" w:cs="Arial"/>
        </w:rPr>
      </w:pPr>
    </w:p>
    <w:p w14:paraId="7C992DD7" w14:textId="77777777" w:rsidR="007D1483" w:rsidRDefault="007D1483" w:rsidP="007D1483">
      <w:pPr>
        <w:ind w:left="708"/>
        <w:jc w:val="right"/>
        <w:rPr>
          <w:rFonts w:ascii="Arial" w:hAnsi="Arial" w:cs="Arial"/>
        </w:rPr>
      </w:pPr>
    </w:p>
    <w:p w14:paraId="1B808A44" w14:textId="77777777" w:rsidR="007D1483" w:rsidRDefault="007D1483" w:rsidP="007D1483">
      <w:pPr>
        <w:ind w:left="708"/>
        <w:jc w:val="right"/>
        <w:rPr>
          <w:rFonts w:ascii="Arial" w:hAnsi="Arial" w:cs="Arial"/>
        </w:rPr>
      </w:pPr>
    </w:p>
    <w:p w14:paraId="2D45219B" w14:textId="77777777" w:rsidR="007D1483" w:rsidRDefault="007D1483" w:rsidP="007D1483">
      <w:pPr>
        <w:jc w:val="right"/>
        <w:rPr>
          <w:rFonts w:ascii="Arial" w:hAnsi="Arial" w:cs="Arial"/>
        </w:rPr>
      </w:pPr>
    </w:p>
    <w:p w14:paraId="5026F50D" w14:textId="77777777" w:rsidR="007D1483" w:rsidRDefault="007D1483" w:rsidP="007D1483">
      <w:pPr>
        <w:jc w:val="right"/>
        <w:rPr>
          <w:rFonts w:ascii="Arial" w:hAnsi="Arial" w:cs="Arial"/>
        </w:rPr>
      </w:pPr>
    </w:p>
    <w:p w14:paraId="0193C0FA" w14:textId="77777777" w:rsidR="007D1483" w:rsidRDefault="007D1483" w:rsidP="007D1483">
      <w:pPr>
        <w:pStyle w:val="Tekstpodstawowy"/>
        <w:jc w:val="right"/>
        <w:rPr>
          <w:rFonts w:ascii="Arial" w:hAnsi="Arial" w:cs="Arial"/>
          <w:bCs w:val="0"/>
          <w:sz w:val="22"/>
          <w:szCs w:val="22"/>
        </w:rPr>
      </w:pPr>
    </w:p>
    <w:p w14:paraId="1C5EF4B7" w14:textId="77777777" w:rsidR="007D1483" w:rsidRDefault="007D1483" w:rsidP="007D1483">
      <w:pPr>
        <w:pStyle w:val="Tekstpodstawowy"/>
        <w:jc w:val="right"/>
        <w:rPr>
          <w:rFonts w:ascii="Arial" w:hAnsi="Arial" w:cs="Arial"/>
          <w:bCs w:val="0"/>
          <w:sz w:val="22"/>
          <w:szCs w:val="22"/>
        </w:rPr>
      </w:pPr>
      <w:r>
        <w:rPr>
          <w:rFonts w:ascii="Arial" w:hAnsi="Arial" w:cs="Arial"/>
          <w:bCs w:val="0"/>
          <w:sz w:val="22"/>
          <w:szCs w:val="22"/>
        </w:rPr>
        <w:t>Załącznik nr 2 do umowy .................</w:t>
      </w:r>
    </w:p>
    <w:p w14:paraId="01DEC54F" w14:textId="77777777" w:rsidR="007D1483" w:rsidRDefault="007D1483" w:rsidP="007D1483">
      <w:pPr>
        <w:pStyle w:val="Tekstpodstawowy"/>
        <w:jc w:val="right"/>
        <w:rPr>
          <w:rFonts w:ascii="Arial" w:hAnsi="Arial" w:cs="Arial"/>
          <w:sz w:val="22"/>
          <w:szCs w:val="22"/>
        </w:rPr>
      </w:pPr>
    </w:p>
    <w:p w14:paraId="5A4428D9" w14:textId="77777777" w:rsidR="007D1483" w:rsidRDefault="007D1483" w:rsidP="007D1483">
      <w:pPr>
        <w:pStyle w:val="Tekstpodstawowy"/>
        <w:jc w:val="center"/>
        <w:rPr>
          <w:rFonts w:ascii="Arial" w:hAnsi="Arial" w:cs="Arial"/>
          <w:sz w:val="22"/>
          <w:szCs w:val="22"/>
        </w:rPr>
      </w:pPr>
      <w:r>
        <w:rPr>
          <w:rFonts w:ascii="Arial" w:hAnsi="Arial" w:cs="Arial"/>
          <w:sz w:val="22"/>
          <w:szCs w:val="22"/>
        </w:rPr>
        <w:t>SZCZEGÓŁOWY ZAKRES CZYNNOŚCI</w:t>
      </w:r>
    </w:p>
    <w:p w14:paraId="03DFF76D" w14:textId="77777777" w:rsidR="007D1483" w:rsidRDefault="007D1483" w:rsidP="007D1483">
      <w:pPr>
        <w:pStyle w:val="Tekstpodstawowy"/>
        <w:jc w:val="center"/>
        <w:rPr>
          <w:rFonts w:ascii="Arial" w:hAnsi="Arial" w:cs="Arial"/>
          <w:sz w:val="22"/>
          <w:szCs w:val="22"/>
        </w:rPr>
      </w:pPr>
    </w:p>
    <w:p w14:paraId="4223B038" w14:textId="77777777" w:rsidR="007D1483" w:rsidRDefault="007D1483" w:rsidP="007D1483">
      <w:pPr>
        <w:pStyle w:val="Tekstpodstawowy"/>
        <w:jc w:val="center"/>
        <w:rPr>
          <w:rFonts w:ascii="Arial" w:hAnsi="Arial" w:cs="Arial"/>
          <w:sz w:val="22"/>
          <w:szCs w:val="22"/>
        </w:rPr>
      </w:pPr>
      <w:r>
        <w:rPr>
          <w:rFonts w:ascii="Arial" w:hAnsi="Arial" w:cs="Arial"/>
          <w:sz w:val="22"/>
          <w:szCs w:val="22"/>
        </w:rPr>
        <w:t>dla pracowników wykonujących prace porządkowo-czystościowe</w:t>
      </w:r>
    </w:p>
    <w:p w14:paraId="6E2C20D8" w14:textId="77777777" w:rsidR="007D1483" w:rsidRDefault="007D1483" w:rsidP="007D1483">
      <w:pPr>
        <w:rPr>
          <w:rFonts w:ascii="Arial" w:hAnsi="Arial" w:cs="Arial"/>
          <w:b/>
          <w:bCs/>
        </w:rPr>
      </w:pPr>
    </w:p>
    <w:p w14:paraId="2DF4E9C4"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Sprzątanie posadzek terakotowych na basenie, w szatniach oraz pod natryskami, czyszczenie i odsysanie wody – wg potrzeb – stały dozór</w:t>
      </w:r>
    </w:p>
    <w:p w14:paraId="27B8E23D" w14:textId="77777777" w:rsidR="007D1483" w:rsidRDefault="007D1483" w:rsidP="007D1483">
      <w:pPr>
        <w:rPr>
          <w:rFonts w:ascii="Arial" w:hAnsi="Arial"/>
        </w:rPr>
      </w:pPr>
    </w:p>
    <w:p w14:paraId="7ACC166C"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Mycie płytek ceramicznych ściennych w części basenowej i pozostałych -2x  w tygodniu</w:t>
      </w:r>
    </w:p>
    <w:p w14:paraId="02852C64" w14:textId="77777777" w:rsidR="007D1483" w:rsidRDefault="007D1483" w:rsidP="007D1483">
      <w:pPr>
        <w:rPr>
          <w:rFonts w:ascii="Arial" w:hAnsi="Arial"/>
        </w:rPr>
      </w:pPr>
    </w:p>
    <w:p w14:paraId="4A04B53F"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Sprzątanie natrysków -1x dziennie + stały dozór</w:t>
      </w:r>
    </w:p>
    <w:p w14:paraId="31A9FF37" w14:textId="77777777" w:rsidR="007D1483" w:rsidRDefault="007D1483" w:rsidP="007D1483">
      <w:pPr>
        <w:rPr>
          <w:rFonts w:ascii="Arial" w:hAnsi="Arial"/>
        </w:rPr>
      </w:pPr>
    </w:p>
    <w:p w14:paraId="61B0BCD7"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lastRenderedPageBreak/>
        <w:t>Sprzątanie i czyszczenie holu, przebieralni, szatni, , zespołu saun  -1x dziennie + stały dozór, czyszczenie elementów drewnianych i glazury w saunach, utrzymanie czystości powierzchni szklanych do wys.2,5 m, mycie ręczne i maszynowe podłóg</w:t>
      </w:r>
    </w:p>
    <w:p w14:paraId="54497878" w14:textId="77777777" w:rsidR="007D1483" w:rsidRDefault="007D1483" w:rsidP="007D1483">
      <w:pPr>
        <w:rPr>
          <w:rFonts w:ascii="Arial" w:hAnsi="Arial"/>
        </w:rPr>
      </w:pPr>
    </w:p>
    <w:p w14:paraId="219F70CF"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Sprzątanie pomieszczeń biurowych -5x w tygodniu, odkurzanie podłóg, usuwanie zabrudzeń z mebli, pranie wykładzin –na zlecenie</w:t>
      </w:r>
    </w:p>
    <w:p w14:paraId="7CB7672C" w14:textId="77777777" w:rsidR="007D1483" w:rsidRDefault="007D1483" w:rsidP="007D1483">
      <w:pPr>
        <w:rPr>
          <w:rFonts w:ascii="Arial" w:hAnsi="Arial"/>
        </w:rPr>
      </w:pPr>
    </w:p>
    <w:p w14:paraId="22FE091C"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Mycie okien do wys.2,5 metra -raz na dwa miesiące, stały dozór nad czystością przeszkleń drzwi stref wejściowych, galerii i widowni</w:t>
      </w:r>
    </w:p>
    <w:p w14:paraId="06B0300C" w14:textId="77777777" w:rsidR="007D1483" w:rsidRDefault="007D1483" w:rsidP="007D1483">
      <w:pPr>
        <w:rPr>
          <w:rFonts w:ascii="Arial" w:hAnsi="Arial"/>
        </w:rPr>
      </w:pPr>
    </w:p>
    <w:p w14:paraId="302FEAAB"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Sprzątanie widowni wg potrzeb, (dokładne mycie 2x w tygodniu)</w:t>
      </w:r>
    </w:p>
    <w:p w14:paraId="394A5F57" w14:textId="77777777" w:rsidR="007D1483" w:rsidRDefault="007D1483" w:rsidP="007D1483">
      <w:pPr>
        <w:rPr>
          <w:rFonts w:ascii="Arial" w:hAnsi="Arial"/>
        </w:rPr>
      </w:pPr>
      <w:r>
        <w:rPr>
          <w:rFonts w:ascii="Arial" w:hAnsi="Arial"/>
        </w:rPr>
        <w:t xml:space="preserve">                               </w:t>
      </w:r>
    </w:p>
    <w:p w14:paraId="75384F70"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Mycie okien wysokich powyżej 2,5m – na zlecenie (mycie wysokościowe)</w:t>
      </w:r>
    </w:p>
    <w:p w14:paraId="0C4C7CCB" w14:textId="77777777" w:rsidR="007D1483" w:rsidRDefault="007D1483" w:rsidP="007D1483">
      <w:pPr>
        <w:rPr>
          <w:rFonts w:ascii="Arial" w:hAnsi="Arial"/>
        </w:rPr>
      </w:pPr>
    </w:p>
    <w:p w14:paraId="6D5C2A05"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Mycie ławek i leżaków -1x w tygodniu</w:t>
      </w:r>
    </w:p>
    <w:p w14:paraId="03C4FD74" w14:textId="77777777" w:rsidR="007D1483" w:rsidRDefault="007D1483" w:rsidP="007D1483">
      <w:pPr>
        <w:rPr>
          <w:rFonts w:ascii="Arial" w:hAnsi="Arial"/>
        </w:rPr>
      </w:pPr>
    </w:p>
    <w:p w14:paraId="373BF387"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Opróżnianie koszy na śmieci wraz z wymiana worków, wynoszenie nieczystości do miejsc oznaczonych -1x dziennie lub wg potrzeb, stały dozór</w:t>
      </w:r>
    </w:p>
    <w:p w14:paraId="11FA5837" w14:textId="77777777" w:rsidR="007D1483" w:rsidRDefault="007D1483" w:rsidP="007D1483">
      <w:pPr>
        <w:rPr>
          <w:rFonts w:ascii="Arial" w:hAnsi="Arial"/>
        </w:rPr>
      </w:pPr>
    </w:p>
    <w:p w14:paraId="4C16E51C"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Utrzymanie czystości węzłów sanitarnych, mycie glazury naściennej i terakoty podłogowej -2x w tygodniu, mycie wraz z dezynfekcją urządzeń sanitarnych, armatury, luster -7x w tygodniu + zastosowanie środków zapachowych, mycie szafek w przebieralniach -7x w tygodniu, ręczne i mechaniczne mycie podłóg -7x w tygodniu, stały dozór nad czystością wymienionych pomieszczeń</w:t>
      </w:r>
    </w:p>
    <w:p w14:paraId="256046AE" w14:textId="77777777" w:rsidR="007D1483" w:rsidRDefault="007D1483" w:rsidP="007D1483">
      <w:pPr>
        <w:rPr>
          <w:rFonts w:ascii="Arial" w:hAnsi="Arial"/>
        </w:rPr>
      </w:pPr>
    </w:p>
    <w:p w14:paraId="79843D13"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Nadzór nad stanem zużycia środków ogólnodostępnych, uzupełnianie na bieżąco dozowników w mydło, papier toaletowy, ręczniki papierowe</w:t>
      </w:r>
    </w:p>
    <w:p w14:paraId="61280720" w14:textId="77777777" w:rsidR="007D1483" w:rsidRDefault="007D1483" w:rsidP="007D1483">
      <w:pPr>
        <w:rPr>
          <w:rFonts w:ascii="Arial" w:hAnsi="Arial"/>
        </w:rPr>
      </w:pPr>
    </w:p>
    <w:p w14:paraId="57A62EF7"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Sprzątanie pomieszczenia socjalnego techników 1x na tydzień, mycie schodów do piwnic i pomieszczenia wyłożonego wykładziną PCV – 2x na tydzień</w:t>
      </w:r>
    </w:p>
    <w:p w14:paraId="1D64997E" w14:textId="77777777" w:rsidR="007D1483" w:rsidRDefault="007D1483" w:rsidP="007D1483">
      <w:pPr>
        <w:rPr>
          <w:rFonts w:ascii="Arial" w:hAnsi="Arial"/>
        </w:rPr>
      </w:pPr>
    </w:p>
    <w:p w14:paraId="37612F7F"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Czynności dla niecek basenowych, mycie i dezynfekcja niecki basenu sportowego i relaksacyjnego -1x w roku, mycie i dezynfekcja brodzika dla dzieci -2x w miesiącu, mycie i dezynfekcja wanny jacuzzi -7x w tygodniu, mycie hamowni zjeżdżalni -1x w tygodniu, dezynfekcja wlotu i wylotu zjeżdżalni -1x w tygodniu, czyszczenie ścian niecek basenowych nad lustrem wody -2x w tygodniu, usuwanie wody                         i czyszczenie podestów zjeżdżalni -1x dziennie, mycie brodzików w szatni męskiej i damskiej -1x dziennie, mycie brodzika w szatni dla niepełnosprawnych wg potrzeb jednak nie rzadziej niż -2x w tygodniu</w:t>
      </w:r>
    </w:p>
    <w:p w14:paraId="2667E1DF" w14:textId="77777777" w:rsidR="007D1483" w:rsidRDefault="007D1483" w:rsidP="007D1483">
      <w:pPr>
        <w:rPr>
          <w:rFonts w:ascii="Arial" w:hAnsi="Arial"/>
        </w:rPr>
      </w:pPr>
    </w:p>
    <w:p w14:paraId="7A50ED78" w14:textId="77777777" w:rsidR="007D1483" w:rsidRDefault="007D1483" w:rsidP="00353616">
      <w:pPr>
        <w:numPr>
          <w:ilvl w:val="0"/>
          <w:numId w:val="32"/>
        </w:numPr>
        <w:tabs>
          <w:tab w:val="left" w:pos="2880"/>
        </w:tabs>
        <w:suppressAutoHyphens/>
        <w:spacing w:after="0" w:line="100" w:lineRule="atLeast"/>
        <w:textAlignment w:val="baseline"/>
        <w:rPr>
          <w:rFonts w:ascii="Arial" w:hAnsi="Arial"/>
        </w:rPr>
      </w:pPr>
      <w:r>
        <w:rPr>
          <w:rFonts w:ascii="Arial" w:hAnsi="Arial"/>
        </w:rPr>
        <w:t>Sprzątanie windy - wg potrzeb</w:t>
      </w:r>
    </w:p>
    <w:p w14:paraId="0DB2FD0C" w14:textId="77777777" w:rsidR="007D1483" w:rsidRDefault="007D1483" w:rsidP="007D1483">
      <w:pPr>
        <w:rPr>
          <w:rFonts w:ascii="Arial" w:hAnsi="Arial"/>
        </w:rPr>
      </w:pPr>
    </w:p>
    <w:p w14:paraId="26A270EE" w14:textId="77777777" w:rsidR="007D1483" w:rsidRDefault="007D1483" w:rsidP="007D1483">
      <w:pPr>
        <w:rPr>
          <w:rFonts w:ascii="Arial" w:hAnsi="Arial"/>
        </w:rPr>
      </w:pPr>
    </w:p>
    <w:p w14:paraId="40D31D72" w14:textId="77777777" w:rsidR="007D1483" w:rsidRPr="007D1483" w:rsidRDefault="007D1483" w:rsidP="007D1483">
      <w:pPr>
        <w:rPr>
          <w:rFonts w:ascii="Arial" w:hAnsi="Arial"/>
          <w:b/>
          <w:bCs/>
        </w:rPr>
      </w:pPr>
      <w:r w:rsidRPr="007D1483">
        <w:rPr>
          <w:rFonts w:ascii="Arial" w:hAnsi="Arial"/>
          <w:b/>
          <w:bCs/>
        </w:rPr>
        <w:t>Podpis Wykonawcy</w:t>
      </w:r>
      <w:r w:rsidRPr="007D1483">
        <w:rPr>
          <w:rFonts w:ascii="Arial" w:hAnsi="Arial"/>
          <w:b/>
          <w:bCs/>
        </w:rPr>
        <w:tab/>
      </w:r>
      <w:r w:rsidRPr="007D1483">
        <w:rPr>
          <w:rFonts w:ascii="Arial" w:hAnsi="Arial"/>
          <w:b/>
          <w:bCs/>
        </w:rPr>
        <w:tab/>
      </w:r>
      <w:r w:rsidRPr="007D1483">
        <w:rPr>
          <w:rFonts w:ascii="Arial" w:hAnsi="Arial"/>
          <w:b/>
          <w:bCs/>
        </w:rPr>
        <w:tab/>
      </w:r>
      <w:r w:rsidRPr="007D1483">
        <w:rPr>
          <w:rFonts w:ascii="Arial" w:hAnsi="Arial"/>
          <w:b/>
          <w:bCs/>
        </w:rPr>
        <w:tab/>
        <w:t xml:space="preserve">                                Podpis Zamawiającego</w:t>
      </w:r>
    </w:p>
    <w:p w14:paraId="7E1D8716" w14:textId="77777777" w:rsidR="007D1483" w:rsidRDefault="007D1483" w:rsidP="007D1483">
      <w:pPr>
        <w:rPr>
          <w:rFonts w:ascii="Arial" w:hAnsi="Arial"/>
        </w:rPr>
      </w:pPr>
    </w:p>
    <w:p w14:paraId="4DD44DAE" w14:textId="77777777" w:rsidR="007D1483" w:rsidRDefault="007D1483" w:rsidP="007D1483">
      <w:pPr>
        <w:rPr>
          <w:rFonts w:ascii="Arial" w:hAnsi="Arial"/>
        </w:rPr>
      </w:pPr>
    </w:p>
    <w:p w14:paraId="50CC4812" w14:textId="77777777" w:rsidR="007D1483" w:rsidRDefault="007D1483" w:rsidP="007D1483">
      <w:pPr>
        <w:rPr>
          <w:rFonts w:ascii="Arial" w:hAnsi="Arial"/>
        </w:rPr>
      </w:pPr>
    </w:p>
    <w:p w14:paraId="47F5C72F" w14:textId="77777777" w:rsidR="007D1483" w:rsidRDefault="007D1483" w:rsidP="007D1483">
      <w:pPr>
        <w:pStyle w:val="Tekstpodstawowy"/>
        <w:jc w:val="right"/>
        <w:rPr>
          <w:rFonts w:ascii="Arial" w:hAnsi="Arial" w:cs="Arial"/>
          <w:bCs w:val="0"/>
          <w:sz w:val="22"/>
          <w:szCs w:val="22"/>
        </w:rPr>
      </w:pPr>
    </w:p>
    <w:p w14:paraId="3AE73E73" w14:textId="77777777" w:rsidR="007D1483" w:rsidRDefault="007D1483" w:rsidP="007D1483">
      <w:pPr>
        <w:pStyle w:val="Tekstpodstawowy"/>
        <w:jc w:val="right"/>
        <w:rPr>
          <w:rFonts w:ascii="Arial" w:hAnsi="Arial" w:cs="Arial"/>
          <w:bCs w:val="0"/>
          <w:sz w:val="22"/>
          <w:szCs w:val="22"/>
        </w:rPr>
      </w:pPr>
      <w:r>
        <w:rPr>
          <w:rFonts w:ascii="Arial" w:hAnsi="Arial" w:cs="Arial"/>
          <w:bCs w:val="0"/>
          <w:sz w:val="22"/>
          <w:szCs w:val="22"/>
        </w:rPr>
        <w:t>Załącznik nr 3 do umowy ...................</w:t>
      </w:r>
    </w:p>
    <w:p w14:paraId="54539C97" w14:textId="77777777" w:rsidR="007D1483" w:rsidRDefault="007D1483" w:rsidP="007D1483">
      <w:pPr>
        <w:pStyle w:val="Tekstpodstawowy"/>
        <w:jc w:val="right"/>
        <w:rPr>
          <w:rFonts w:ascii="Arial" w:hAnsi="Arial" w:cs="Arial"/>
          <w:bCs w:val="0"/>
          <w:sz w:val="22"/>
          <w:szCs w:val="22"/>
        </w:rPr>
      </w:pPr>
    </w:p>
    <w:p w14:paraId="26AB2C64" w14:textId="77777777" w:rsidR="007D1483" w:rsidRDefault="007D1483" w:rsidP="007D1483">
      <w:pPr>
        <w:spacing w:line="360" w:lineRule="auto"/>
        <w:jc w:val="center"/>
        <w:rPr>
          <w:rFonts w:ascii="Arial" w:hAnsi="Arial" w:cs="Arial"/>
          <w:b/>
        </w:rPr>
      </w:pPr>
      <w:r>
        <w:rPr>
          <w:rFonts w:ascii="Arial" w:hAnsi="Arial" w:cs="Arial"/>
          <w:b/>
        </w:rPr>
        <w:t>OGÓLNE WARUNKI ODPOWIEDZIALNOŚCI WYKONAWCY</w:t>
      </w:r>
    </w:p>
    <w:p w14:paraId="0FD2C283" w14:textId="77777777" w:rsidR="007D1483" w:rsidRDefault="007D1483" w:rsidP="007D1483">
      <w:pPr>
        <w:jc w:val="center"/>
        <w:rPr>
          <w:rFonts w:ascii="Arial" w:hAnsi="Arial" w:cs="Arial"/>
        </w:rPr>
      </w:pPr>
      <w:r>
        <w:rPr>
          <w:rFonts w:ascii="Arial" w:hAnsi="Arial" w:cs="Arial"/>
        </w:rPr>
        <w:t>ZAKRES ODPOWIEDZIALNOŚCI</w:t>
      </w:r>
    </w:p>
    <w:p w14:paraId="237CC853" w14:textId="77777777" w:rsidR="007D1483" w:rsidRDefault="007D1483" w:rsidP="007D1483">
      <w:pPr>
        <w:jc w:val="center"/>
        <w:rPr>
          <w:rFonts w:ascii="Arial" w:hAnsi="Arial" w:cs="Arial"/>
        </w:rPr>
      </w:pPr>
      <w:r>
        <w:rPr>
          <w:rFonts w:ascii="Arial" w:hAnsi="Arial" w:cs="Arial"/>
        </w:rPr>
        <w:t>§ 1</w:t>
      </w:r>
    </w:p>
    <w:p w14:paraId="051DDC7E" w14:textId="77777777" w:rsidR="007D1483" w:rsidRDefault="007D1483" w:rsidP="007D1483">
      <w:pPr>
        <w:pStyle w:val="Tekstpodstawowy21"/>
        <w:rPr>
          <w:rFonts w:ascii="Arial" w:hAnsi="Arial" w:cs="Arial"/>
          <w:sz w:val="22"/>
          <w:szCs w:val="22"/>
        </w:rPr>
      </w:pPr>
      <w:r>
        <w:rPr>
          <w:rFonts w:ascii="Arial" w:hAnsi="Arial" w:cs="Arial"/>
          <w:sz w:val="22"/>
          <w:szCs w:val="22"/>
        </w:rPr>
        <w:t>W ramach odpowiedzialności kontraktowej szkoda wynikła z niewykonania lub nienależytego wykonania zobowiązania obejmuje wyłącznie uszczerbek o charakterze majątkowym.</w:t>
      </w:r>
    </w:p>
    <w:p w14:paraId="65A0740F" w14:textId="77777777" w:rsidR="007D1483" w:rsidRDefault="007D1483" w:rsidP="007D1483">
      <w:pPr>
        <w:jc w:val="center"/>
        <w:rPr>
          <w:rFonts w:ascii="Arial" w:hAnsi="Arial" w:cs="Arial"/>
        </w:rPr>
      </w:pPr>
      <w:r>
        <w:rPr>
          <w:rFonts w:ascii="Arial" w:hAnsi="Arial" w:cs="Arial"/>
        </w:rPr>
        <w:t>§ 2</w:t>
      </w:r>
    </w:p>
    <w:p w14:paraId="57915CAF" w14:textId="77777777" w:rsidR="007D1483" w:rsidRDefault="007D1483" w:rsidP="00353616">
      <w:pPr>
        <w:numPr>
          <w:ilvl w:val="0"/>
          <w:numId w:val="30"/>
        </w:numPr>
        <w:tabs>
          <w:tab w:val="clear" w:pos="720"/>
          <w:tab w:val="num" w:pos="0"/>
          <w:tab w:val="left" w:pos="1140"/>
        </w:tabs>
        <w:suppressAutoHyphens/>
        <w:spacing w:after="0" w:line="100" w:lineRule="atLeast"/>
        <w:ind w:left="105" w:firstLine="0"/>
        <w:jc w:val="both"/>
        <w:textAlignment w:val="baseline"/>
        <w:rPr>
          <w:rStyle w:val="Domylnaczcionkaakapitu3"/>
          <w:rFonts w:ascii="Arial" w:hAnsi="Arial" w:cs="Arial"/>
        </w:rPr>
      </w:pPr>
      <w:r>
        <w:rPr>
          <w:rStyle w:val="Domylnaczcionkaakapitu3"/>
          <w:rFonts w:ascii="Arial" w:hAnsi="Arial" w:cs="Arial"/>
        </w:rPr>
        <w:t>Wykonawca</w:t>
      </w:r>
      <w:r>
        <w:rPr>
          <w:rStyle w:val="Domylnaczcionkaakapitu3"/>
          <w:rFonts w:ascii="Arial" w:hAnsi="Arial" w:cs="Arial"/>
          <w:b/>
          <w:bCs/>
        </w:rPr>
        <w:t xml:space="preserve"> </w:t>
      </w:r>
      <w:r>
        <w:rPr>
          <w:rStyle w:val="Domylnaczcionkaakapitu3"/>
          <w:rFonts w:ascii="Arial" w:hAnsi="Arial" w:cs="Arial"/>
        </w:rPr>
        <w:t>nie ponosi odpowiedzialności za szkody w mieniu :</w:t>
      </w:r>
    </w:p>
    <w:p w14:paraId="7E9D7B5D" w14:textId="77777777" w:rsidR="007D1483" w:rsidRDefault="007D1483" w:rsidP="00353616">
      <w:pPr>
        <w:numPr>
          <w:ilvl w:val="0"/>
          <w:numId w:val="33"/>
        </w:numPr>
        <w:tabs>
          <w:tab w:val="left" w:pos="1140"/>
        </w:tabs>
        <w:suppressAutoHyphens/>
        <w:autoSpaceDE w:val="0"/>
        <w:spacing w:after="0" w:line="100" w:lineRule="atLeast"/>
        <w:jc w:val="both"/>
        <w:textAlignment w:val="baseline"/>
        <w:rPr>
          <w:rFonts w:ascii="Arial" w:hAnsi="Arial" w:cs="Arial"/>
        </w:rPr>
      </w:pPr>
      <w:r>
        <w:rPr>
          <w:rFonts w:ascii="Arial" w:hAnsi="Arial" w:cs="Arial"/>
        </w:rPr>
        <w:t>nie przekraczające równowartości 200,00 PLN,</w:t>
      </w:r>
    </w:p>
    <w:p w14:paraId="7A929E29" w14:textId="77777777" w:rsidR="007D1483" w:rsidRDefault="007D1483" w:rsidP="00353616">
      <w:pPr>
        <w:numPr>
          <w:ilvl w:val="0"/>
          <w:numId w:val="33"/>
        </w:numPr>
        <w:tabs>
          <w:tab w:val="left" w:pos="1140"/>
        </w:tabs>
        <w:suppressAutoHyphens/>
        <w:autoSpaceDE w:val="0"/>
        <w:spacing w:after="0" w:line="100" w:lineRule="atLeast"/>
        <w:jc w:val="both"/>
        <w:textAlignment w:val="baseline"/>
        <w:rPr>
          <w:rFonts w:ascii="Arial" w:hAnsi="Arial" w:cs="Arial"/>
        </w:rPr>
      </w:pPr>
      <w:r>
        <w:rPr>
          <w:rFonts w:ascii="Arial" w:hAnsi="Arial" w:cs="Arial"/>
        </w:rPr>
        <w:t>powstałe w następstwie działań wojennych, wszelkiego rodzaju wewnętrznych zamieszek i rozruchów, aktów terroryzmu, sabotażu, blokad dróg i strajków, kataklizmów natury (np. powódź, huragan).</w:t>
      </w:r>
    </w:p>
    <w:p w14:paraId="65CA8301" w14:textId="77777777" w:rsidR="007D1483" w:rsidRPr="00AD0517" w:rsidRDefault="007D1483" w:rsidP="00353616">
      <w:pPr>
        <w:numPr>
          <w:ilvl w:val="0"/>
          <w:numId w:val="33"/>
        </w:numPr>
        <w:tabs>
          <w:tab w:val="left" w:pos="1140"/>
        </w:tabs>
        <w:suppressAutoHyphens/>
        <w:autoSpaceDE w:val="0"/>
        <w:spacing w:after="0" w:line="100" w:lineRule="atLeast"/>
        <w:jc w:val="both"/>
        <w:textAlignment w:val="baseline"/>
        <w:rPr>
          <w:rFonts w:ascii="Arial" w:hAnsi="Arial" w:cs="Arial"/>
        </w:rPr>
      </w:pPr>
      <w:r w:rsidRPr="00AD0517">
        <w:rPr>
          <w:rFonts w:ascii="Arial" w:hAnsi="Arial" w:cs="Arial"/>
        </w:rPr>
        <w:t>wynikłe z niedoborów wykazanych w trakcie przeprowadzanych przez Zamawiającego rutynowych inwentaryzacji, za wyjątkiem inwentaryzacji po kradzieżowych, dla których będzie prowadzone postępowanie wyjaśniające,</w:t>
      </w:r>
    </w:p>
    <w:p w14:paraId="25109DCC" w14:textId="77777777" w:rsidR="007D1483" w:rsidRDefault="007D1483" w:rsidP="00353616">
      <w:pPr>
        <w:numPr>
          <w:ilvl w:val="0"/>
          <w:numId w:val="33"/>
        </w:numPr>
        <w:tabs>
          <w:tab w:val="left" w:pos="1140"/>
        </w:tabs>
        <w:suppressAutoHyphens/>
        <w:autoSpaceDE w:val="0"/>
        <w:spacing w:after="0" w:line="100" w:lineRule="atLeast"/>
        <w:jc w:val="both"/>
        <w:textAlignment w:val="baseline"/>
        <w:rPr>
          <w:rFonts w:ascii="Arial" w:hAnsi="Arial" w:cs="Arial"/>
        </w:rPr>
      </w:pPr>
      <w:r>
        <w:rPr>
          <w:rFonts w:ascii="Arial" w:hAnsi="Arial" w:cs="Arial"/>
        </w:rPr>
        <w:t>wyrządzone w środowisku naturalnym przez jego zanieczyszczenie oraz w drzewostanie lasów i parków, jeżeli umowa nie stanowi inaczej</w:t>
      </w:r>
    </w:p>
    <w:p w14:paraId="09826C2F" w14:textId="77777777" w:rsidR="007D1483" w:rsidRDefault="007D1483" w:rsidP="00353616">
      <w:pPr>
        <w:numPr>
          <w:ilvl w:val="0"/>
          <w:numId w:val="33"/>
        </w:numPr>
        <w:tabs>
          <w:tab w:val="left" w:pos="1140"/>
        </w:tabs>
        <w:suppressAutoHyphens/>
        <w:autoSpaceDE w:val="0"/>
        <w:spacing w:after="0" w:line="100" w:lineRule="atLeast"/>
        <w:jc w:val="both"/>
        <w:textAlignment w:val="baseline"/>
        <w:rPr>
          <w:rStyle w:val="Domylnaczcionkaakapitu3"/>
          <w:rFonts w:ascii="Arial" w:hAnsi="Arial" w:cs="Arial"/>
          <w:b/>
          <w:bCs/>
        </w:rPr>
      </w:pPr>
      <w:r>
        <w:rPr>
          <w:rStyle w:val="Domylnaczcionkaakapitu3"/>
          <w:rFonts w:ascii="Arial" w:hAnsi="Arial" w:cs="Arial"/>
        </w:rPr>
        <w:t>w przypadku niezgłoszenia przez Zamawiającego z własnej winy w  następnym dniu roboczym od chwili ich ujawnienia</w:t>
      </w:r>
      <w:r>
        <w:rPr>
          <w:rStyle w:val="Domylnaczcionkaakapitu3"/>
          <w:rFonts w:ascii="Arial" w:hAnsi="Arial" w:cs="Arial"/>
          <w:b/>
          <w:bCs/>
        </w:rPr>
        <w:t>:</w:t>
      </w:r>
    </w:p>
    <w:p w14:paraId="6B7D0F14" w14:textId="77777777" w:rsidR="007D1483" w:rsidRDefault="007D1483" w:rsidP="00353616">
      <w:pPr>
        <w:numPr>
          <w:ilvl w:val="0"/>
          <w:numId w:val="33"/>
        </w:numPr>
        <w:tabs>
          <w:tab w:val="left" w:pos="1140"/>
          <w:tab w:val="left" w:pos="2503"/>
          <w:tab w:val="left" w:pos="4696"/>
        </w:tabs>
        <w:suppressAutoHyphens/>
        <w:autoSpaceDE w:val="0"/>
        <w:spacing w:after="0" w:line="100" w:lineRule="atLeast"/>
        <w:jc w:val="both"/>
        <w:textAlignment w:val="baseline"/>
        <w:rPr>
          <w:rFonts w:ascii="Arial" w:hAnsi="Arial" w:cs="Arial"/>
        </w:rPr>
      </w:pPr>
      <w:r>
        <w:rPr>
          <w:rFonts w:ascii="Arial" w:hAnsi="Arial" w:cs="Arial"/>
        </w:rPr>
        <w:t>Centrum Operacyjnego Wykonawcy na fax. Automatyczny ………………………do dyżurnego operacyjnego,</w:t>
      </w:r>
    </w:p>
    <w:p w14:paraId="37B86176" w14:textId="77777777" w:rsidR="007D1483" w:rsidRDefault="007D1483" w:rsidP="00353616">
      <w:pPr>
        <w:numPr>
          <w:ilvl w:val="0"/>
          <w:numId w:val="33"/>
        </w:numPr>
        <w:tabs>
          <w:tab w:val="left" w:pos="1140"/>
          <w:tab w:val="left" w:pos="2503"/>
          <w:tab w:val="left" w:pos="4696"/>
        </w:tabs>
        <w:suppressAutoHyphens/>
        <w:autoSpaceDE w:val="0"/>
        <w:spacing w:after="0" w:line="100" w:lineRule="atLeast"/>
        <w:jc w:val="both"/>
        <w:textAlignment w:val="baseline"/>
        <w:rPr>
          <w:rFonts w:ascii="Arial" w:hAnsi="Arial" w:cs="Arial"/>
        </w:rPr>
      </w:pPr>
      <w:r>
        <w:rPr>
          <w:rFonts w:ascii="Arial" w:hAnsi="Arial" w:cs="Arial"/>
        </w:rPr>
        <w:t>a w przypadku kradzieży także na Policję,</w:t>
      </w:r>
    </w:p>
    <w:p w14:paraId="377FB4A0" w14:textId="77777777" w:rsidR="007D1483" w:rsidRDefault="007D1483" w:rsidP="00353616">
      <w:pPr>
        <w:numPr>
          <w:ilvl w:val="0"/>
          <w:numId w:val="33"/>
        </w:numPr>
        <w:tabs>
          <w:tab w:val="left" w:pos="1140"/>
        </w:tabs>
        <w:suppressAutoHyphens/>
        <w:autoSpaceDE w:val="0"/>
        <w:spacing w:after="0" w:line="100" w:lineRule="atLeast"/>
        <w:jc w:val="both"/>
        <w:textAlignment w:val="baseline"/>
        <w:rPr>
          <w:rFonts w:ascii="Arial" w:hAnsi="Arial" w:cs="Arial"/>
        </w:rPr>
      </w:pPr>
      <w:r>
        <w:rPr>
          <w:rFonts w:ascii="Arial" w:hAnsi="Arial" w:cs="Arial"/>
        </w:rPr>
        <w:t>w przypadku niesporządzenia przez Zamawiającego z własnej winy  w następnym dniu roboczym od chwili ujawnienia szkody protokołu z postępowania wyjaśniającego.</w:t>
      </w:r>
    </w:p>
    <w:p w14:paraId="39411FEA" w14:textId="77777777" w:rsidR="007D1483" w:rsidRDefault="007D1483" w:rsidP="007D1483">
      <w:pPr>
        <w:jc w:val="both"/>
        <w:rPr>
          <w:rFonts w:ascii="Arial" w:hAnsi="Arial" w:cs="Arial"/>
        </w:rPr>
      </w:pPr>
    </w:p>
    <w:p w14:paraId="127219EB" w14:textId="77777777" w:rsidR="007D1483" w:rsidRDefault="007D1483" w:rsidP="007D1483">
      <w:pPr>
        <w:jc w:val="center"/>
        <w:rPr>
          <w:rFonts w:ascii="Arial" w:hAnsi="Arial" w:cs="Arial"/>
        </w:rPr>
      </w:pPr>
      <w:r>
        <w:rPr>
          <w:rFonts w:ascii="Arial" w:hAnsi="Arial" w:cs="Arial"/>
        </w:rPr>
        <w:t>OBOWIĄZKI ZAMAWIAJĄCEGO W RAZIE POWSTANIA SZKODY</w:t>
      </w:r>
    </w:p>
    <w:p w14:paraId="3E5911E8" w14:textId="77777777" w:rsidR="007D1483" w:rsidRDefault="007D1483" w:rsidP="007D1483">
      <w:pPr>
        <w:jc w:val="center"/>
        <w:rPr>
          <w:rFonts w:ascii="Arial" w:hAnsi="Arial" w:cs="Arial"/>
        </w:rPr>
      </w:pPr>
      <w:r>
        <w:rPr>
          <w:rFonts w:ascii="Arial" w:hAnsi="Arial" w:cs="Arial"/>
        </w:rPr>
        <w:t>§ 3</w:t>
      </w:r>
    </w:p>
    <w:p w14:paraId="7A10BA55" w14:textId="77777777" w:rsidR="007D1483" w:rsidRPr="00C56520" w:rsidRDefault="007D1483" w:rsidP="00353616">
      <w:pPr>
        <w:numPr>
          <w:ilvl w:val="0"/>
          <w:numId w:val="31"/>
        </w:numPr>
        <w:tabs>
          <w:tab w:val="clear" w:pos="720"/>
          <w:tab w:val="num" w:pos="0"/>
          <w:tab w:val="left" w:pos="567"/>
          <w:tab w:val="left" w:pos="1530"/>
          <w:tab w:val="left" w:pos="2700"/>
        </w:tabs>
        <w:suppressAutoHyphens/>
        <w:autoSpaceDE w:val="0"/>
        <w:spacing w:after="0" w:line="100" w:lineRule="atLeast"/>
        <w:ind w:left="315" w:hanging="105"/>
        <w:jc w:val="both"/>
        <w:textAlignment w:val="baseline"/>
        <w:rPr>
          <w:rFonts w:ascii="Arial" w:hAnsi="Arial" w:cs="Arial"/>
        </w:rPr>
      </w:pPr>
      <w:r w:rsidRPr="00C56520">
        <w:rPr>
          <w:rFonts w:ascii="Arial" w:hAnsi="Arial" w:cs="Arial"/>
        </w:rPr>
        <w:t xml:space="preserve">Zamawiający zobowiązany jest zgłosić powstanie szkody nie później niż </w:t>
      </w:r>
      <w:r>
        <w:rPr>
          <w:rFonts w:ascii="Arial" w:hAnsi="Arial" w:cs="Arial"/>
        </w:rPr>
        <w:t xml:space="preserve">                               </w:t>
      </w:r>
      <w:r w:rsidRPr="00C56520">
        <w:rPr>
          <w:rFonts w:ascii="Arial" w:hAnsi="Arial" w:cs="Arial"/>
        </w:rPr>
        <w:t>w następnym dniu roboczym od chwili jej ujawnienia do:</w:t>
      </w:r>
    </w:p>
    <w:p w14:paraId="6EC952E6" w14:textId="77777777" w:rsidR="007D1483" w:rsidRPr="00C56520" w:rsidRDefault="007D1483" w:rsidP="007D1483">
      <w:pPr>
        <w:pStyle w:val="Tekstpodstawowywcity"/>
        <w:tabs>
          <w:tab w:val="left" w:pos="567"/>
          <w:tab w:val="left" w:pos="643"/>
        </w:tabs>
        <w:autoSpaceDE w:val="0"/>
        <w:jc w:val="both"/>
        <w:rPr>
          <w:rStyle w:val="Domylnaczcionkaakapitu3"/>
          <w:rFonts w:ascii="Arial" w:hAnsi="Arial" w:cs="Arial"/>
        </w:rPr>
      </w:pPr>
      <w:r w:rsidRPr="00C56520">
        <w:rPr>
          <w:rStyle w:val="Domylnaczcionkaakapitu3"/>
          <w:rFonts w:ascii="Arial" w:hAnsi="Arial" w:cs="Arial"/>
        </w:rPr>
        <w:t xml:space="preserve">- Centrum Operacyjnego Wykonawcy na fax. automatyczny </w:t>
      </w:r>
      <w:r w:rsidRPr="00C56520">
        <w:rPr>
          <w:rStyle w:val="Domylnaczcionkaakapitu3"/>
          <w:rFonts w:ascii="Arial" w:hAnsi="Arial" w:cs="Arial"/>
          <w:color w:val="FF0000"/>
        </w:rPr>
        <w:t>………………….</w:t>
      </w:r>
      <w:r w:rsidRPr="00C56520">
        <w:rPr>
          <w:rStyle w:val="Domylnaczcionkaakapitu3"/>
          <w:rFonts w:ascii="Arial" w:hAnsi="Arial" w:cs="Arial"/>
        </w:rPr>
        <w:t>do dyżurnego operacyjnego,</w:t>
      </w:r>
    </w:p>
    <w:p w14:paraId="3C7E43DB" w14:textId="77777777" w:rsidR="007D1483" w:rsidRPr="00C56520" w:rsidRDefault="007D1483" w:rsidP="007D1483">
      <w:pPr>
        <w:pStyle w:val="Tekstpodstawowywcity"/>
        <w:tabs>
          <w:tab w:val="left" w:pos="567"/>
          <w:tab w:val="left" w:pos="643"/>
        </w:tabs>
        <w:autoSpaceDE w:val="0"/>
        <w:jc w:val="both"/>
        <w:rPr>
          <w:rFonts w:ascii="Arial" w:hAnsi="Arial" w:cs="Arial"/>
        </w:rPr>
      </w:pPr>
      <w:r w:rsidRPr="00C56520">
        <w:rPr>
          <w:rFonts w:ascii="Arial" w:hAnsi="Arial" w:cs="Arial"/>
        </w:rPr>
        <w:t>- a w przypadku kradzieży także na Policję,</w:t>
      </w:r>
    </w:p>
    <w:p w14:paraId="52FDFD9A" w14:textId="77777777" w:rsidR="007D1483" w:rsidRPr="00C56520" w:rsidRDefault="007D1483" w:rsidP="00353616">
      <w:pPr>
        <w:numPr>
          <w:ilvl w:val="0"/>
          <w:numId w:val="31"/>
        </w:numPr>
        <w:tabs>
          <w:tab w:val="clear" w:pos="720"/>
          <w:tab w:val="num" w:pos="0"/>
          <w:tab w:val="left" w:pos="567"/>
          <w:tab w:val="left" w:pos="1800"/>
          <w:tab w:val="left" w:pos="2520"/>
        </w:tabs>
        <w:suppressAutoHyphens/>
        <w:autoSpaceDE w:val="0"/>
        <w:spacing w:after="0" w:line="100" w:lineRule="atLeast"/>
        <w:ind w:left="270" w:firstLine="0"/>
        <w:jc w:val="both"/>
        <w:textAlignment w:val="baseline"/>
        <w:rPr>
          <w:rFonts w:ascii="Arial" w:hAnsi="Arial" w:cs="Arial"/>
        </w:rPr>
      </w:pPr>
      <w:r w:rsidRPr="00C56520">
        <w:rPr>
          <w:rFonts w:ascii="Arial" w:hAnsi="Arial" w:cs="Arial"/>
        </w:rPr>
        <w:t>Sporządzić w następnym dniu roboczym od chwili ujawnienia szkody protokół z postępowania wyjaśniającego przy udziale Wykonawcy i osób przez niego upoważnionych.</w:t>
      </w:r>
    </w:p>
    <w:p w14:paraId="74F6DD00" w14:textId="77777777" w:rsidR="007D1483" w:rsidRDefault="007D1483" w:rsidP="007D1483">
      <w:pPr>
        <w:jc w:val="center"/>
        <w:rPr>
          <w:rFonts w:ascii="Arial" w:hAnsi="Arial" w:cs="Arial"/>
        </w:rPr>
      </w:pPr>
    </w:p>
    <w:p w14:paraId="3D8943F5" w14:textId="77777777" w:rsidR="007D1483" w:rsidRDefault="007D1483" w:rsidP="007D1483">
      <w:pPr>
        <w:jc w:val="center"/>
        <w:rPr>
          <w:rFonts w:ascii="Arial" w:hAnsi="Arial" w:cs="Arial"/>
        </w:rPr>
      </w:pPr>
    </w:p>
    <w:p w14:paraId="5600EAB0" w14:textId="77777777" w:rsidR="007D1483" w:rsidRDefault="007D1483" w:rsidP="007D1483">
      <w:pPr>
        <w:jc w:val="center"/>
        <w:rPr>
          <w:rFonts w:ascii="Arial" w:hAnsi="Arial" w:cs="Arial"/>
        </w:rPr>
      </w:pPr>
    </w:p>
    <w:p w14:paraId="7C385639" w14:textId="77777777" w:rsidR="007D1483" w:rsidRDefault="007D1483" w:rsidP="007D1483">
      <w:pPr>
        <w:jc w:val="center"/>
        <w:rPr>
          <w:rFonts w:ascii="Arial" w:hAnsi="Arial" w:cs="Arial"/>
        </w:rPr>
      </w:pPr>
      <w:r>
        <w:rPr>
          <w:rFonts w:ascii="Arial" w:hAnsi="Arial" w:cs="Arial"/>
        </w:rPr>
        <w:t>USTALENIE I WYPŁATA ODSZKODOWANIA</w:t>
      </w:r>
    </w:p>
    <w:p w14:paraId="1850C551" w14:textId="77777777" w:rsidR="007D1483" w:rsidRDefault="007D1483" w:rsidP="007D1483">
      <w:pPr>
        <w:jc w:val="center"/>
        <w:rPr>
          <w:rFonts w:ascii="Arial" w:hAnsi="Arial" w:cs="Arial"/>
        </w:rPr>
      </w:pPr>
      <w:r>
        <w:rPr>
          <w:rFonts w:ascii="Arial" w:hAnsi="Arial" w:cs="Arial"/>
        </w:rPr>
        <w:t>§ 4</w:t>
      </w:r>
    </w:p>
    <w:p w14:paraId="6DAE6A99" w14:textId="77777777" w:rsidR="007D1483" w:rsidRDefault="007D1483" w:rsidP="00353616">
      <w:pPr>
        <w:pStyle w:val="Tekstpodstawowy"/>
        <w:numPr>
          <w:ilvl w:val="0"/>
          <w:numId w:val="29"/>
        </w:numPr>
        <w:tabs>
          <w:tab w:val="clear" w:pos="720"/>
          <w:tab w:val="num" w:pos="0"/>
          <w:tab w:val="left" w:pos="1415"/>
          <w:tab w:val="left" w:pos="3190"/>
        </w:tabs>
        <w:suppressAutoHyphens/>
        <w:autoSpaceDE w:val="0"/>
        <w:spacing w:line="100" w:lineRule="atLeast"/>
        <w:ind w:left="283" w:firstLine="0"/>
        <w:jc w:val="left"/>
        <w:textAlignment w:val="baseline"/>
        <w:rPr>
          <w:rFonts w:ascii="Arial" w:hAnsi="Arial" w:cs="Arial"/>
          <w:sz w:val="22"/>
          <w:szCs w:val="22"/>
        </w:rPr>
      </w:pPr>
      <w:r>
        <w:rPr>
          <w:rFonts w:ascii="Arial" w:hAnsi="Arial" w:cs="Arial"/>
          <w:sz w:val="22"/>
          <w:szCs w:val="22"/>
        </w:rPr>
        <w:lastRenderedPageBreak/>
        <w:t>Odpowiedzialność za szkody w mieniu ustala się na podstawie:</w:t>
      </w:r>
    </w:p>
    <w:p w14:paraId="573C55EF" w14:textId="77777777" w:rsidR="007D1483" w:rsidRDefault="007D1483" w:rsidP="00353616">
      <w:pPr>
        <w:numPr>
          <w:ilvl w:val="1"/>
          <w:numId w:val="31"/>
        </w:numPr>
        <w:tabs>
          <w:tab w:val="left" w:pos="1276"/>
          <w:tab w:val="left" w:pos="3600"/>
          <w:tab w:val="left" w:pos="7156"/>
        </w:tabs>
        <w:suppressAutoHyphens/>
        <w:autoSpaceDE w:val="0"/>
        <w:spacing w:after="0" w:line="100" w:lineRule="atLeast"/>
        <w:jc w:val="both"/>
        <w:textAlignment w:val="baseline"/>
        <w:rPr>
          <w:rFonts w:ascii="Arial" w:hAnsi="Arial" w:cs="Arial"/>
        </w:rPr>
      </w:pPr>
      <w:r>
        <w:rPr>
          <w:rFonts w:ascii="Arial" w:hAnsi="Arial" w:cs="Arial"/>
        </w:rPr>
        <w:t>Protokołu z postępowania wyjaśniającego ustalającego okoliczności powstania szkody, sporządzonego przy udziale przedstawicieli stron umowy.</w:t>
      </w:r>
    </w:p>
    <w:p w14:paraId="40B99075" w14:textId="77777777" w:rsidR="007D1483" w:rsidRDefault="007D1483" w:rsidP="007D1483">
      <w:pPr>
        <w:tabs>
          <w:tab w:val="left" w:pos="1276"/>
          <w:tab w:val="left" w:pos="3600"/>
          <w:tab w:val="left" w:pos="7156"/>
        </w:tabs>
        <w:suppressAutoHyphens/>
        <w:autoSpaceDE w:val="0"/>
        <w:spacing w:after="0" w:line="100" w:lineRule="atLeast"/>
        <w:ind w:left="825"/>
        <w:jc w:val="both"/>
        <w:textAlignment w:val="baseline"/>
        <w:rPr>
          <w:rFonts w:ascii="Arial" w:hAnsi="Arial" w:cs="Arial"/>
        </w:rPr>
      </w:pPr>
      <w:r>
        <w:rPr>
          <w:rFonts w:ascii="Arial" w:hAnsi="Arial" w:cs="Arial"/>
        </w:rPr>
        <w:t>2) Udokumentowanej wartości księgowej mienia utraconego. Wartość księgowa mienia utraconego będzie wyceniona przez przedstawiciela firmy ubezpieczeniowej Wykonawcy.</w:t>
      </w:r>
    </w:p>
    <w:p w14:paraId="29E7C228" w14:textId="77777777" w:rsidR="007D1483" w:rsidRDefault="007D1483" w:rsidP="007D1483">
      <w:pPr>
        <w:tabs>
          <w:tab w:val="left" w:pos="1276"/>
          <w:tab w:val="left" w:pos="3600"/>
          <w:tab w:val="left" w:pos="7156"/>
        </w:tabs>
        <w:suppressAutoHyphens/>
        <w:autoSpaceDE w:val="0"/>
        <w:spacing w:after="0" w:line="100" w:lineRule="atLeast"/>
        <w:ind w:left="825"/>
        <w:jc w:val="both"/>
        <w:textAlignment w:val="baseline"/>
        <w:rPr>
          <w:rFonts w:ascii="Arial" w:hAnsi="Arial" w:cs="Arial"/>
        </w:rPr>
      </w:pPr>
      <w:r>
        <w:rPr>
          <w:rFonts w:ascii="Arial" w:hAnsi="Arial" w:cs="Arial"/>
        </w:rPr>
        <w:t>3) Protokołu ustalającego wysokość szkody, sporządzonego przy udziale przedstawicieli stron umowy, w wyniku oceny materiału dowodowego i innych okoliczności, wpływających na ocenę strat (np. strata, wynikła z braku realizacji uzgodnionych czynności, poprawiających stan zabezpieczenia obiektów, pogorszenia stanu zabezpieczenia obiektów, nie wykonania przez strony pisemnie uzgodnionych zadań, wpływających na bezpieczeństwo chronionego mienia). Protokół podpisują przedstawiciele stron umowy.</w:t>
      </w:r>
    </w:p>
    <w:p w14:paraId="3B10305A" w14:textId="77777777" w:rsidR="007D1483" w:rsidRDefault="007D1483" w:rsidP="007D1483">
      <w:pPr>
        <w:tabs>
          <w:tab w:val="left" w:pos="1276"/>
          <w:tab w:val="left" w:pos="3600"/>
          <w:tab w:val="left" w:pos="7156"/>
        </w:tabs>
        <w:suppressAutoHyphens/>
        <w:autoSpaceDE w:val="0"/>
        <w:spacing w:after="0" w:line="100" w:lineRule="atLeast"/>
        <w:ind w:left="825"/>
        <w:jc w:val="both"/>
        <w:textAlignment w:val="baseline"/>
        <w:rPr>
          <w:rFonts w:ascii="Arial" w:hAnsi="Arial" w:cs="Arial"/>
        </w:rPr>
      </w:pPr>
      <w:r>
        <w:rPr>
          <w:rStyle w:val="Domylnaczcionkaakapitu3"/>
          <w:rFonts w:ascii="Arial" w:hAnsi="Arial" w:cs="Arial"/>
        </w:rPr>
        <w:t>4) Noty obciążeniowej za poniesione straty wystawionej</w:t>
      </w:r>
      <w:r>
        <w:rPr>
          <w:rStyle w:val="Domylnaczcionkaakapitu3"/>
          <w:rFonts w:ascii="Arial" w:hAnsi="Arial" w:cs="Arial"/>
          <w:b/>
          <w:bCs/>
        </w:rPr>
        <w:t>,</w:t>
      </w:r>
      <w:r>
        <w:rPr>
          <w:rStyle w:val="Domylnaczcionkaakapitu3"/>
          <w:rFonts w:ascii="Arial" w:hAnsi="Arial" w:cs="Arial"/>
        </w:rPr>
        <w:t xml:space="preserve"> na podstawie protokołu uzgodnień stron, bez naliczenia podatku VAT. </w:t>
      </w:r>
      <w:r>
        <w:rPr>
          <w:rFonts w:ascii="Arial" w:hAnsi="Arial" w:cs="Arial"/>
        </w:rPr>
        <w:t>Nota obciążeniowa za straty w mieniu może być wystawiona przez Zamawiającego wyłącznie na podstawie skompletowanych dokumentów, określonych w niniejszym paragrafie.</w:t>
      </w:r>
    </w:p>
    <w:p w14:paraId="771BD2E5" w14:textId="77777777" w:rsidR="007D1483" w:rsidRDefault="007D1483" w:rsidP="007D1483">
      <w:pPr>
        <w:tabs>
          <w:tab w:val="left" w:pos="0"/>
          <w:tab w:val="left" w:pos="1440"/>
        </w:tabs>
        <w:autoSpaceDE w:val="0"/>
        <w:jc w:val="both"/>
        <w:rPr>
          <w:rFonts w:ascii="Arial" w:hAnsi="Arial" w:cs="Arial"/>
        </w:rPr>
      </w:pPr>
      <w:r>
        <w:rPr>
          <w:rFonts w:ascii="Arial" w:hAnsi="Arial" w:cs="Arial"/>
        </w:rPr>
        <w:t>2. Wykonawca zobowiązuje się przelać na rachunek Zamawiającego kwotę wynikającą z wystawionej noty obciążeniowej (pod warunkiem zachowania postanowień pkt. 2 niniejszego paragrafu) w terminie 30 dni, licząc od daty otrzymania przez Towarzystwo Ubezpieczeniowe Wykonawcy wniosku, obejmującego roszczenie Zamawiającego.</w:t>
      </w:r>
    </w:p>
    <w:p w14:paraId="0176921B" w14:textId="77777777" w:rsidR="007D1483" w:rsidRDefault="007D1483" w:rsidP="007D1483">
      <w:pPr>
        <w:tabs>
          <w:tab w:val="left" w:pos="0"/>
          <w:tab w:val="left" w:pos="1440"/>
        </w:tabs>
        <w:autoSpaceDE w:val="0"/>
        <w:jc w:val="both"/>
        <w:rPr>
          <w:rFonts w:ascii="Arial" w:hAnsi="Arial" w:cs="Arial"/>
        </w:rPr>
      </w:pPr>
      <w:r>
        <w:rPr>
          <w:rFonts w:ascii="Arial" w:hAnsi="Arial" w:cs="Arial"/>
        </w:rPr>
        <w:t>3. Jeżeli w powyższym terminie, wyjaśnienie okoliczności koniecznych do ustalenia odpowiedzialności Towarzystwa Ubezpieczeniowego albo wysokości odszkodowania okazało się niemożliwe, bądź nadmiernie utrudnione, odszkodowanie to powinno być wypłacone w ciągu 14 dni od wyjaśnienia tych okoliczności. Jednakże bezsporna część odszkodowania zostanie wypłacona w terminie określonym w pkt. 3.</w:t>
      </w:r>
    </w:p>
    <w:p w14:paraId="3CCFD37A" w14:textId="77777777" w:rsidR="007D1483" w:rsidRDefault="007D1483" w:rsidP="007D1483">
      <w:pPr>
        <w:tabs>
          <w:tab w:val="left" w:pos="0"/>
          <w:tab w:val="left" w:pos="1440"/>
        </w:tabs>
        <w:autoSpaceDE w:val="0"/>
        <w:jc w:val="both"/>
        <w:rPr>
          <w:rFonts w:ascii="Arial" w:hAnsi="Arial" w:cs="Arial"/>
        </w:rPr>
      </w:pPr>
      <w:r>
        <w:rPr>
          <w:rFonts w:ascii="Arial" w:hAnsi="Arial" w:cs="Arial"/>
        </w:rPr>
        <w:t>4. Należność z tytułu strat w mieniu Zamawiającego nie może być kompensowana przez Zamawiającego z należnościami Wykonawcy. W przypadku wypłaty odszkodowania na rzecz Zamawiającego, firma ubezpieczeniowa Wykonawcy dokona przelewu bezpośrednio na konto Zamawiającego.</w:t>
      </w:r>
    </w:p>
    <w:p w14:paraId="0BF0B59C" w14:textId="77777777" w:rsidR="007D1483" w:rsidRDefault="007D1483" w:rsidP="007D1483">
      <w:pPr>
        <w:rPr>
          <w:rFonts w:ascii="Arial" w:hAnsi="Arial" w:cs="Arial"/>
        </w:rPr>
      </w:pPr>
    </w:p>
    <w:p w14:paraId="2C73C8C9" w14:textId="77777777" w:rsidR="007D1483" w:rsidRDefault="007D1483" w:rsidP="007D1483">
      <w:pPr>
        <w:rPr>
          <w:rFonts w:ascii="Arial" w:hAnsi="Arial" w:cs="Arial"/>
        </w:rPr>
      </w:pPr>
    </w:p>
    <w:p w14:paraId="70EA99D0" w14:textId="77777777" w:rsidR="007D1483" w:rsidRDefault="007D1483" w:rsidP="007D1483">
      <w:pPr>
        <w:rPr>
          <w:rFonts w:ascii="Arial" w:hAnsi="Arial" w:cs="Arial"/>
        </w:rPr>
      </w:pPr>
    </w:p>
    <w:p w14:paraId="731BB5BF" w14:textId="77777777" w:rsidR="007D1483" w:rsidRDefault="007D1483" w:rsidP="007D1483">
      <w:pPr>
        <w:rPr>
          <w:rFonts w:ascii="Arial" w:hAnsi="Arial" w:cs="Arial"/>
        </w:rPr>
      </w:pPr>
    </w:p>
    <w:p w14:paraId="091863E4" w14:textId="77777777" w:rsidR="007D1483" w:rsidRDefault="007D1483" w:rsidP="007D1483">
      <w:pPr>
        <w:ind w:left="708"/>
        <w:rPr>
          <w:rFonts w:ascii="Arial" w:hAnsi="Arial" w:cs="Arial"/>
          <w:b/>
          <w:bCs/>
        </w:rPr>
      </w:pPr>
      <w:r>
        <w:rPr>
          <w:rFonts w:ascii="Arial" w:hAnsi="Arial" w:cs="Arial"/>
          <w:b/>
          <w:bCs/>
        </w:rPr>
        <w:t>Podpis Wykonawcy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Podpis Zamawiającego</w:t>
      </w:r>
    </w:p>
    <w:p w14:paraId="07BCCCEA" w14:textId="77777777" w:rsidR="007D1483" w:rsidRDefault="007D1483" w:rsidP="007D1483">
      <w:pPr>
        <w:pStyle w:val="Nagwek40"/>
        <w:jc w:val="center"/>
        <w:rPr>
          <w:rFonts w:cs="Arial"/>
          <w:b/>
          <w:bCs/>
          <w:sz w:val="22"/>
          <w:szCs w:val="22"/>
        </w:rPr>
      </w:pPr>
    </w:p>
    <w:p w14:paraId="710DF17D" w14:textId="77777777" w:rsidR="007D1483" w:rsidRDefault="007D1483" w:rsidP="007D1483">
      <w:pPr>
        <w:rPr>
          <w:rFonts w:ascii="Arial" w:hAnsi="Arial"/>
          <w:b/>
          <w:bCs/>
        </w:rPr>
      </w:pPr>
    </w:p>
    <w:p w14:paraId="1F8B1C4F" w14:textId="77777777" w:rsidR="007D1483" w:rsidRDefault="007D1483" w:rsidP="00E871CE">
      <w:pPr>
        <w:rPr>
          <w:rFonts w:ascii="Arial" w:hAnsi="Arial" w:cs="Arial"/>
          <w:b/>
          <w:bCs/>
        </w:rPr>
      </w:pPr>
    </w:p>
    <w:p w14:paraId="17C5BA4D" w14:textId="77777777" w:rsidR="00E871CE" w:rsidRDefault="00E871CE" w:rsidP="00E871CE">
      <w:pPr>
        <w:pStyle w:val="Tekstpodstawowy"/>
        <w:ind w:right="84" w:firstLine="284"/>
        <w:jc w:val="right"/>
        <w:rPr>
          <w:rFonts w:ascii="Arial" w:hAnsi="Arial" w:cs="Arial"/>
          <w:bCs w:val="0"/>
          <w:sz w:val="22"/>
          <w:szCs w:val="22"/>
        </w:rPr>
      </w:pPr>
    </w:p>
    <w:p w14:paraId="1788ECD3" w14:textId="77777777" w:rsidR="00E871CE" w:rsidRDefault="00E871CE" w:rsidP="00E871CE">
      <w:pPr>
        <w:pStyle w:val="Tekstpodstawowy"/>
        <w:ind w:right="84" w:firstLine="284"/>
        <w:jc w:val="right"/>
        <w:rPr>
          <w:rFonts w:ascii="Arial" w:hAnsi="Arial" w:cs="Arial"/>
          <w:bCs w:val="0"/>
          <w:sz w:val="22"/>
          <w:szCs w:val="22"/>
        </w:rPr>
      </w:pPr>
    </w:p>
    <w:p w14:paraId="7AF20DC0" w14:textId="77777777" w:rsidR="00E871CE" w:rsidRDefault="00E871CE" w:rsidP="00E871CE">
      <w:pPr>
        <w:pStyle w:val="Tekstpodstawowy"/>
        <w:ind w:right="84" w:firstLine="284"/>
        <w:jc w:val="right"/>
        <w:rPr>
          <w:rFonts w:ascii="Arial" w:hAnsi="Arial" w:cs="Arial"/>
          <w:bCs w:val="0"/>
          <w:sz w:val="22"/>
          <w:szCs w:val="22"/>
        </w:rPr>
      </w:pPr>
    </w:p>
    <w:p w14:paraId="33067A4F" w14:textId="77777777" w:rsidR="00E871CE" w:rsidRDefault="00E871CE" w:rsidP="00E871CE">
      <w:pPr>
        <w:pStyle w:val="Tekstpodstawowy"/>
        <w:ind w:right="84" w:firstLine="284"/>
        <w:jc w:val="right"/>
        <w:rPr>
          <w:rFonts w:ascii="Arial" w:hAnsi="Arial" w:cs="Arial"/>
          <w:bCs w:val="0"/>
          <w:sz w:val="22"/>
          <w:szCs w:val="22"/>
        </w:rPr>
      </w:pPr>
    </w:p>
    <w:p w14:paraId="1A8EF069" w14:textId="77777777" w:rsidR="00E871CE" w:rsidRDefault="00E871CE" w:rsidP="00E871CE">
      <w:pPr>
        <w:pStyle w:val="Tekstpodstawowy"/>
        <w:ind w:right="84" w:firstLine="284"/>
        <w:jc w:val="right"/>
        <w:rPr>
          <w:rFonts w:ascii="Arial" w:hAnsi="Arial" w:cs="Arial"/>
          <w:bCs w:val="0"/>
          <w:sz w:val="22"/>
          <w:szCs w:val="22"/>
        </w:rPr>
      </w:pPr>
    </w:p>
    <w:p w14:paraId="78A99919" w14:textId="77777777" w:rsidR="00E871CE" w:rsidRDefault="00E871CE" w:rsidP="00E871CE">
      <w:pPr>
        <w:pStyle w:val="Tekstpodstawowy"/>
        <w:ind w:right="84" w:firstLine="284"/>
        <w:jc w:val="right"/>
        <w:rPr>
          <w:rFonts w:ascii="Arial" w:hAnsi="Arial" w:cs="Arial"/>
          <w:bCs w:val="0"/>
          <w:sz w:val="22"/>
          <w:szCs w:val="22"/>
        </w:rPr>
      </w:pPr>
    </w:p>
    <w:p w14:paraId="1D6353B0" w14:textId="77777777" w:rsidR="00E871CE" w:rsidRDefault="00E871CE" w:rsidP="00E871CE">
      <w:pPr>
        <w:pStyle w:val="Tekstpodstawowy"/>
        <w:ind w:right="84" w:firstLine="284"/>
        <w:jc w:val="right"/>
        <w:rPr>
          <w:rFonts w:ascii="Arial" w:hAnsi="Arial" w:cs="Arial"/>
          <w:bCs w:val="0"/>
          <w:sz w:val="22"/>
          <w:szCs w:val="22"/>
        </w:rPr>
      </w:pPr>
    </w:p>
    <w:p w14:paraId="068E474E" w14:textId="77777777" w:rsidR="00E871CE" w:rsidRDefault="00E871CE" w:rsidP="00E871CE">
      <w:pPr>
        <w:pStyle w:val="Tekstpodstawowy"/>
        <w:ind w:right="84" w:firstLine="284"/>
        <w:jc w:val="right"/>
        <w:rPr>
          <w:rFonts w:ascii="Arial" w:hAnsi="Arial" w:cs="Arial"/>
          <w:bCs w:val="0"/>
          <w:sz w:val="22"/>
          <w:szCs w:val="22"/>
        </w:rPr>
      </w:pPr>
    </w:p>
    <w:p w14:paraId="1B522FF0" w14:textId="77777777" w:rsidR="00E871CE" w:rsidRDefault="00E871CE" w:rsidP="00E871CE">
      <w:pPr>
        <w:pStyle w:val="Tekstpodstawowy"/>
        <w:ind w:right="84" w:firstLine="284"/>
        <w:jc w:val="right"/>
        <w:rPr>
          <w:rFonts w:ascii="Arial" w:hAnsi="Arial" w:cs="Arial"/>
          <w:bCs w:val="0"/>
          <w:sz w:val="22"/>
          <w:szCs w:val="22"/>
        </w:rPr>
      </w:pPr>
    </w:p>
    <w:p w14:paraId="5954E3C5" w14:textId="4C2184D2" w:rsidR="006362EE" w:rsidRPr="009F58A2" w:rsidRDefault="006362EE" w:rsidP="007D1483">
      <w:pPr>
        <w:rPr>
          <w:rFonts w:ascii="Arial" w:hAnsi="Arial" w:cs="Arial"/>
          <w:b/>
          <w:bCs/>
        </w:rPr>
      </w:pP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7287" w14:textId="77777777" w:rsidR="00B823F0" w:rsidRDefault="00B823F0" w:rsidP="00AE2FA5">
      <w:pPr>
        <w:spacing w:after="0" w:line="240" w:lineRule="auto"/>
      </w:pPr>
      <w:r>
        <w:separator/>
      </w:r>
    </w:p>
  </w:endnote>
  <w:endnote w:type="continuationSeparator" w:id="0">
    <w:p w14:paraId="1220294A" w14:textId="77777777" w:rsidR="00B823F0" w:rsidRDefault="00B823F0"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 w:name="TTE1AB0398t00">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74F9" w14:textId="77777777" w:rsidR="00B823F0" w:rsidRDefault="00B823F0" w:rsidP="00AE2FA5">
      <w:pPr>
        <w:spacing w:after="0" w:line="240" w:lineRule="auto"/>
      </w:pPr>
      <w:r>
        <w:separator/>
      </w:r>
    </w:p>
  </w:footnote>
  <w:footnote w:type="continuationSeparator" w:id="0">
    <w:p w14:paraId="302E2D05" w14:textId="77777777" w:rsidR="00B823F0" w:rsidRDefault="00B823F0"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AF948A8" w14:textId="5D68C350" w:rsidR="004948EE" w:rsidRPr="00915E22"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8A7341"/>
    <w:multiLevelType w:val="hybridMultilevel"/>
    <w:tmpl w:val="307E9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7F0118"/>
    <w:multiLevelType w:val="multilevel"/>
    <w:tmpl w:val="325AED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475B3CDD"/>
    <w:multiLevelType w:val="hybridMultilevel"/>
    <w:tmpl w:val="57C6CC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BB949A3"/>
    <w:multiLevelType w:val="hybridMultilevel"/>
    <w:tmpl w:val="6F64EEC2"/>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8" w15:restartNumberingAfterBreak="0">
    <w:nsid w:val="4C74464F"/>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770CF"/>
    <w:multiLevelType w:val="hybridMultilevel"/>
    <w:tmpl w:val="16003F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E93AED"/>
    <w:multiLevelType w:val="hybridMultilevel"/>
    <w:tmpl w:val="5B567080"/>
    <w:lvl w:ilvl="0" w:tplc="34946E1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5EB500A8"/>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1E499D"/>
    <w:multiLevelType w:val="hybridMultilevel"/>
    <w:tmpl w:val="0464C004"/>
    <w:lvl w:ilvl="0" w:tplc="FE361BF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4" w15:restartNumberingAfterBreak="0">
    <w:nsid w:val="72410141"/>
    <w:multiLevelType w:val="hybridMultilevel"/>
    <w:tmpl w:val="71DCA210"/>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20"/>
  </w:num>
  <w:num w:numId="3">
    <w:abstractNumId w:val="24"/>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0"/>
  </w:num>
  <w:num w:numId="9">
    <w:abstractNumId w:val="25"/>
  </w:num>
  <w:num w:numId="10">
    <w:abstractNumId w:val="5"/>
  </w:num>
  <w:num w:numId="11">
    <w:abstractNumId w:val="6"/>
  </w:num>
  <w:num w:numId="12">
    <w:abstractNumId w:val="28"/>
  </w:num>
  <w:num w:numId="13">
    <w:abstractNumId w:val="30"/>
  </w:num>
  <w:num w:numId="14">
    <w:abstractNumId w:val="32"/>
  </w:num>
  <w:num w:numId="15">
    <w:abstractNumId w:val="18"/>
  </w:num>
  <w:num w:numId="16">
    <w:abstractNumId w:val="29"/>
  </w:num>
  <w:num w:numId="17">
    <w:abstractNumId w:val="31"/>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26"/>
  </w:num>
  <w:num w:numId="27">
    <w:abstractNumId w:val="34"/>
  </w:num>
  <w:num w:numId="28">
    <w:abstractNumId w:val="21"/>
  </w:num>
  <w:num w:numId="29">
    <w:abstractNumId w:val="2"/>
  </w:num>
  <w:num w:numId="30">
    <w:abstractNumId w:val="3"/>
  </w:num>
  <w:num w:numId="31">
    <w:abstractNumId w:val="4"/>
  </w:num>
  <w:num w:numId="32">
    <w:abstractNumId w:val="16"/>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49A1"/>
    <w:rsid w:val="0003568B"/>
    <w:rsid w:val="0007185D"/>
    <w:rsid w:val="000745B2"/>
    <w:rsid w:val="000B70A9"/>
    <w:rsid w:val="000C44D3"/>
    <w:rsid w:val="000D4DC1"/>
    <w:rsid w:val="00101676"/>
    <w:rsid w:val="00103B0D"/>
    <w:rsid w:val="00120D91"/>
    <w:rsid w:val="00160C65"/>
    <w:rsid w:val="00160FBA"/>
    <w:rsid w:val="00212667"/>
    <w:rsid w:val="00216319"/>
    <w:rsid w:val="002521A7"/>
    <w:rsid w:val="002A355C"/>
    <w:rsid w:val="002B5CD5"/>
    <w:rsid w:val="002F5D5E"/>
    <w:rsid w:val="00301180"/>
    <w:rsid w:val="003144B1"/>
    <w:rsid w:val="00353616"/>
    <w:rsid w:val="0035412F"/>
    <w:rsid w:val="003825F5"/>
    <w:rsid w:val="00390B34"/>
    <w:rsid w:val="003B4E71"/>
    <w:rsid w:val="003D6574"/>
    <w:rsid w:val="003F7308"/>
    <w:rsid w:val="004016ED"/>
    <w:rsid w:val="0041091A"/>
    <w:rsid w:val="00416000"/>
    <w:rsid w:val="004948EE"/>
    <w:rsid w:val="004C3980"/>
    <w:rsid w:val="004D3D1C"/>
    <w:rsid w:val="004F520C"/>
    <w:rsid w:val="00501E1D"/>
    <w:rsid w:val="00554FCD"/>
    <w:rsid w:val="00585B45"/>
    <w:rsid w:val="00592ECA"/>
    <w:rsid w:val="005C6105"/>
    <w:rsid w:val="005E01A4"/>
    <w:rsid w:val="006207FB"/>
    <w:rsid w:val="0062349C"/>
    <w:rsid w:val="00632F9B"/>
    <w:rsid w:val="006362EE"/>
    <w:rsid w:val="006533FE"/>
    <w:rsid w:val="006670AC"/>
    <w:rsid w:val="006703C0"/>
    <w:rsid w:val="006A6CE7"/>
    <w:rsid w:val="006B6AD5"/>
    <w:rsid w:val="006C6F8C"/>
    <w:rsid w:val="006D21F8"/>
    <w:rsid w:val="006D524A"/>
    <w:rsid w:val="00701B4C"/>
    <w:rsid w:val="007148B5"/>
    <w:rsid w:val="00733391"/>
    <w:rsid w:val="00736B04"/>
    <w:rsid w:val="00751620"/>
    <w:rsid w:val="00766893"/>
    <w:rsid w:val="00767F34"/>
    <w:rsid w:val="007A30E3"/>
    <w:rsid w:val="007A5713"/>
    <w:rsid w:val="007B6280"/>
    <w:rsid w:val="007D1483"/>
    <w:rsid w:val="007F56AD"/>
    <w:rsid w:val="0081709D"/>
    <w:rsid w:val="00825C16"/>
    <w:rsid w:val="0086783F"/>
    <w:rsid w:val="00871684"/>
    <w:rsid w:val="008A1367"/>
    <w:rsid w:val="008D4282"/>
    <w:rsid w:val="008F27FD"/>
    <w:rsid w:val="00911918"/>
    <w:rsid w:val="00915E22"/>
    <w:rsid w:val="009178B4"/>
    <w:rsid w:val="00940CAD"/>
    <w:rsid w:val="00964B30"/>
    <w:rsid w:val="009840CE"/>
    <w:rsid w:val="009955E7"/>
    <w:rsid w:val="009D3B29"/>
    <w:rsid w:val="009D64D3"/>
    <w:rsid w:val="009E2D6A"/>
    <w:rsid w:val="009F294A"/>
    <w:rsid w:val="009F58A2"/>
    <w:rsid w:val="00A07285"/>
    <w:rsid w:val="00A31EF4"/>
    <w:rsid w:val="00A36AFC"/>
    <w:rsid w:val="00AB1E8A"/>
    <w:rsid w:val="00AB5E18"/>
    <w:rsid w:val="00AC19E0"/>
    <w:rsid w:val="00AC4F1F"/>
    <w:rsid w:val="00AD1ECE"/>
    <w:rsid w:val="00AE2FA5"/>
    <w:rsid w:val="00AE7370"/>
    <w:rsid w:val="00AF0836"/>
    <w:rsid w:val="00AF2CCC"/>
    <w:rsid w:val="00B05113"/>
    <w:rsid w:val="00B0611B"/>
    <w:rsid w:val="00B35A9C"/>
    <w:rsid w:val="00B40CA1"/>
    <w:rsid w:val="00B42683"/>
    <w:rsid w:val="00B6101B"/>
    <w:rsid w:val="00B823F0"/>
    <w:rsid w:val="00B827E1"/>
    <w:rsid w:val="00BA7DAB"/>
    <w:rsid w:val="00BB0311"/>
    <w:rsid w:val="00BE3D04"/>
    <w:rsid w:val="00C13678"/>
    <w:rsid w:val="00C14739"/>
    <w:rsid w:val="00C2394C"/>
    <w:rsid w:val="00C6024F"/>
    <w:rsid w:val="00C67786"/>
    <w:rsid w:val="00C73E99"/>
    <w:rsid w:val="00C97C29"/>
    <w:rsid w:val="00CB1EC4"/>
    <w:rsid w:val="00CB2A7C"/>
    <w:rsid w:val="00CD5C79"/>
    <w:rsid w:val="00CD7364"/>
    <w:rsid w:val="00D123FD"/>
    <w:rsid w:val="00D162A6"/>
    <w:rsid w:val="00D360B6"/>
    <w:rsid w:val="00D36375"/>
    <w:rsid w:val="00D61ED2"/>
    <w:rsid w:val="00D751D5"/>
    <w:rsid w:val="00D85BFF"/>
    <w:rsid w:val="00DB2445"/>
    <w:rsid w:val="00DB2F81"/>
    <w:rsid w:val="00DD0A60"/>
    <w:rsid w:val="00DD4FB3"/>
    <w:rsid w:val="00DE713A"/>
    <w:rsid w:val="00E14C0D"/>
    <w:rsid w:val="00E31084"/>
    <w:rsid w:val="00E35426"/>
    <w:rsid w:val="00E404C5"/>
    <w:rsid w:val="00E64E40"/>
    <w:rsid w:val="00E871CE"/>
    <w:rsid w:val="00EB16A0"/>
    <w:rsid w:val="00EB45B5"/>
    <w:rsid w:val="00EC0163"/>
    <w:rsid w:val="00ED36ED"/>
    <w:rsid w:val="00EE538A"/>
    <w:rsid w:val="00F1437C"/>
    <w:rsid w:val="00F21FC9"/>
    <w:rsid w:val="00F301C1"/>
    <w:rsid w:val="00F3035C"/>
    <w:rsid w:val="00F46CD4"/>
    <w:rsid w:val="00F50923"/>
    <w:rsid w:val="00F542AD"/>
    <w:rsid w:val="00F67A17"/>
    <w:rsid w:val="00F82EAE"/>
    <w:rsid w:val="00F9236E"/>
    <w:rsid w:val="00FB3DDB"/>
    <w:rsid w:val="00FB5625"/>
    <w:rsid w:val="00FD1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Akapit z listą1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uiPriority w:val="99"/>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8"/>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9"/>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D36ED"/>
    <w:rPr>
      <w:rFonts w:ascii="Times New Roman" w:eastAsia="Times New Roman" w:hAnsi="Times New Roman" w:cs="Times New Roman"/>
      <w:sz w:val="20"/>
      <w:szCs w:val="20"/>
      <w:lang w:eastAsia="pl-PL"/>
    </w:rPr>
  </w:style>
  <w:style w:type="paragraph" w:customStyle="1" w:styleId="Style37">
    <w:name w:val="Style37"/>
    <w:basedOn w:val="Normalny"/>
    <w:rsid w:val="00751620"/>
    <w:pPr>
      <w:spacing w:after="120" w:line="276" w:lineRule="auto"/>
    </w:pPr>
    <w:rPr>
      <w:rFonts w:ascii="Calibri" w:eastAsia="Times New Roman" w:hAnsi="Calibri" w:cs="Times New Roman"/>
      <w:lang w:eastAsia="pl-PL"/>
    </w:rPr>
  </w:style>
  <w:style w:type="character" w:customStyle="1" w:styleId="Domylnaczcionkaakapitu3">
    <w:name w:val="Domyślna czcionka akapitu3"/>
    <w:rsid w:val="00751620"/>
  </w:style>
  <w:style w:type="character" w:customStyle="1" w:styleId="markedcontent">
    <w:name w:val="markedcontent"/>
    <w:basedOn w:val="Domylnaczcionkaakapitu"/>
    <w:rsid w:val="009E2D6A"/>
  </w:style>
  <w:style w:type="paragraph" w:customStyle="1" w:styleId="ZnakZnak2">
    <w:name w:val="Znak Znak2"/>
    <w:basedOn w:val="Normalny"/>
    <w:rsid w:val="00C2394C"/>
    <w:pPr>
      <w:spacing w:after="0" w:line="360" w:lineRule="atLeast"/>
      <w:jc w:val="both"/>
    </w:pPr>
    <w:rPr>
      <w:rFonts w:ascii="Times New Roman" w:eastAsia="Times New Roman" w:hAnsi="Times New Roman" w:cs="Times New Roman"/>
      <w:sz w:val="24"/>
      <w:szCs w:val="20"/>
      <w:lang w:eastAsia="pl-PL"/>
    </w:rPr>
  </w:style>
  <w:style w:type="paragraph" w:customStyle="1" w:styleId="Style18">
    <w:name w:val="Style18"/>
    <w:basedOn w:val="Normalny"/>
    <w:uiPriority w:val="99"/>
    <w:rsid w:val="00C2394C"/>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46">
    <w:name w:val="Font Style46"/>
    <w:uiPriority w:val="99"/>
    <w:rsid w:val="00C2394C"/>
    <w:rPr>
      <w:rFonts w:ascii="Times New Roman" w:hAnsi="Times New Roman"/>
      <w:color w:val="000000"/>
      <w:sz w:val="22"/>
    </w:rPr>
  </w:style>
  <w:style w:type="paragraph" w:customStyle="1" w:styleId="Nagwek40">
    <w:name w:val="Nagłówek4"/>
    <w:basedOn w:val="Normalny"/>
    <w:next w:val="Tekstpodstawowy"/>
    <w:rsid w:val="007D1483"/>
    <w:pPr>
      <w:keepNext/>
      <w:suppressAutoHyphens/>
      <w:spacing w:before="240" w:after="120" w:line="100" w:lineRule="atLeast"/>
      <w:textAlignment w:val="baseline"/>
    </w:pPr>
    <w:rPr>
      <w:rFonts w:ascii="Arial" w:eastAsia="MS Mincho" w:hAnsi="Arial" w:cs="Tahoma"/>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7951">
      <w:bodyDiv w:val="1"/>
      <w:marLeft w:val="0"/>
      <w:marRight w:val="0"/>
      <w:marTop w:val="0"/>
      <w:marBottom w:val="0"/>
      <w:divBdr>
        <w:top w:val="none" w:sz="0" w:space="0" w:color="auto"/>
        <w:left w:val="none" w:sz="0" w:space="0" w:color="auto"/>
        <w:bottom w:val="none" w:sz="0" w:space="0" w:color="auto"/>
        <w:right w:val="none" w:sz="0" w:space="0" w:color="auto"/>
      </w:divBdr>
    </w:div>
    <w:div w:id="538516577">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 w:id="18843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osirlazy.pl/" TargetMode="External"/><Relationship Id="rId13" Type="http://schemas.openxmlformats.org/officeDocument/2006/relationships/hyperlink" Target="mailto:a.kala@parkwodnyjura.pl" TargetMode="External"/><Relationship Id="rId18" Type="http://schemas.openxmlformats.org/officeDocument/2006/relationships/hyperlink" Target="https://www.bip.osirlaz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wirum@lazy.pl" TargetMode="External"/><Relationship Id="rId20" Type="http://schemas.openxmlformats.org/officeDocument/2006/relationships/hyperlink" Target="mailto:iod@la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osirlazy.pl/" TargetMode="External"/><Relationship Id="rId5" Type="http://schemas.openxmlformats.org/officeDocument/2006/relationships/webSettings" Target="webSettings.xml"/><Relationship Id="rId15" Type="http://schemas.openxmlformats.org/officeDocument/2006/relationships/hyperlink" Target="mailto:a.kala@parkwodnyjura.pl" TargetMode="External"/><Relationship Id="rId10" Type="http://schemas.openxmlformats.org/officeDocument/2006/relationships/hyperlink" Target="https://miniportal.uzp.gov.pl/" TargetMode="External"/><Relationship Id="rId19" Type="http://schemas.openxmlformats.org/officeDocument/2006/relationships/hyperlink" Target="mailto:a.kala@parkwodnyjura.pl" TargetMode="External"/><Relationship Id="rId4" Type="http://schemas.openxmlformats.org/officeDocument/2006/relationships/settings" Target="settings.xml"/><Relationship Id="rId9" Type="http://schemas.openxmlformats.org/officeDocument/2006/relationships/hyperlink" Target="mailto:a.kala@parkwodnyjura.pl" TargetMode="External"/><Relationship Id="rId14" Type="http://schemas.openxmlformats.org/officeDocument/2006/relationships/hyperlink" Target="mailto:a.kala@parkwodnyjur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37</Pages>
  <Words>12692</Words>
  <Characters>76153</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104</cp:revision>
  <cp:lastPrinted>2021-05-25T10:45:00Z</cp:lastPrinted>
  <dcterms:created xsi:type="dcterms:W3CDTF">2021-04-23T07:15:00Z</dcterms:created>
  <dcterms:modified xsi:type="dcterms:W3CDTF">2021-10-20T12:18:00Z</dcterms:modified>
</cp:coreProperties>
</file>